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76C" w:rsidRPr="00EC6FC2" w:rsidRDefault="0093676C" w:rsidP="000664BF">
      <w:pPr>
        <w:pStyle w:val="Stile"/>
        <w:spacing w:line="292" w:lineRule="exact"/>
        <w:ind w:left="134" w:right="292"/>
        <w:jc w:val="center"/>
        <w:rPr>
          <w:rFonts w:ascii="Times New Roman" w:hAnsi="Times New Roman" w:cs="Times New Roman"/>
          <w:color w:val="000000"/>
          <w:sz w:val="27"/>
          <w:szCs w:val="27"/>
          <w:u w:val="single"/>
        </w:rPr>
      </w:pPr>
      <w:r w:rsidRPr="00EC6FC2">
        <w:rPr>
          <w:rFonts w:ascii="Times New Roman" w:hAnsi="Times New Roman" w:cs="Times New Roman"/>
          <w:color w:val="000000"/>
          <w:sz w:val="27"/>
          <w:szCs w:val="27"/>
          <w:u w:val="single"/>
        </w:rPr>
        <w:t xml:space="preserve">ALLEGATO "A" - SCHEDA </w:t>
      </w:r>
      <w:proofErr w:type="spellStart"/>
      <w:r w:rsidRPr="00EC6FC2">
        <w:rPr>
          <w:rFonts w:ascii="Times New Roman" w:hAnsi="Times New Roman" w:cs="Times New Roman"/>
          <w:color w:val="000000"/>
          <w:sz w:val="27"/>
          <w:szCs w:val="27"/>
          <w:u w:val="single"/>
        </w:rPr>
        <w:t>DI</w:t>
      </w:r>
      <w:proofErr w:type="spellEnd"/>
      <w:r w:rsidRPr="00EC6FC2">
        <w:rPr>
          <w:rFonts w:ascii="Times New Roman" w:hAnsi="Times New Roman" w:cs="Times New Roman"/>
          <w:color w:val="000000"/>
          <w:sz w:val="27"/>
          <w:szCs w:val="27"/>
          <w:u w:val="single"/>
        </w:rPr>
        <w:t xml:space="preserve"> OFFERTA ECONOMICA</w:t>
      </w:r>
    </w:p>
    <w:p w:rsidR="0093676C" w:rsidRDefault="0093676C" w:rsidP="00353F74">
      <w:pPr>
        <w:pStyle w:val="Stile"/>
        <w:spacing w:before="177" w:line="244" w:lineRule="exact"/>
        <w:ind w:left="355" w:right="181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r w:rsidRPr="00EC6FC2">
        <w:rPr>
          <w:rFonts w:ascii="Times New Roman" w:hAnsi="Times New Roman" w:cs="Times New Roman"/>
          <w:i/>
          <w:iCs/>
          <w:color w:val="000000"/>
          <w:sz w:val="21"/>
          <w:szCs w:val="21"/>
        </w:rPr>
        <w:t>Oggetto:</w:t>
      </w:r>
      <w:r w:rsidRPr="00353F74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Bando </w:t>
      </w:r>
      <w:r w:rsidRPr="00353F74">
        <w:rPr>
          <w:rFonts w:ascii="Times New Roman" w:hAnsi="Times New Roman" w:cs="Times New Roman"/>
          <w:bCs/>
          <w:color w:val="000000"/>
          <w:sz w:val="22"/>
          <w:szCs w:val="22"/>
        </w:rPr>
        <w:t>FESR B</w:t>
      </w:r>
      <w:proofErr w:type="spellStart"/>
      <w:r w:rsidRPr="00353F74">
        <w:rPr>
          <w:rFonts w:ascii="Times New Roman" w:hAnsi="Times New Roman" w:cs="Times New Roman"/>
          <w:bCs/>
          <w:color w:val="000000"/>
          <w:sz w:val="22"/>
          <w:szCs w:val="22"/>
        </w:rPr>
        <w:t>.1.C</w:t>
      </w:r>
      <w:proofErr w:type="spellEnd"/>
      <w:r w:rsidRPr="00353F74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Laboratori e strumenti per l’apprendimento delle competenze di base nelle istituzioni scolastiche del primo ciclo – B-</w:t>
      </w:r>
      <w:smartTag w:uri="urn:schemas-microsoft-com:office:smarttags" w:element="metricconverter">
        <w:smartTagPr>
          <w:attr w:name="ProductID" w:val="1.C"/>
        </w:smartTagPr>
        <w:r w:rsidRPr="00353F74">
          <w:rPr>
            <w:rFonts w:ascii="Times New Roman" w:hAnsi="Times New Roman" w:cs="Times New Roman"/>
            <w:bCs/>
            <w:color w:val="000000"/>
            <w:sz w:val="22"/>
            <w:szCs w:val="22"/>
          </w:rPr>
          <w:t>1.C</w:t>
        </w:r>
      </w:smartTag>
      <w:r w:rsidRPr="00353F74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FESR04_POR_SICILIA – 2011-1926 MUSICA</w:t>
      </w:r>
      <w:r>
        <w:rPr>
          <w:b/>
          <w:bCs/>
          <w:color w:val="000000"/>
          <w:sz w:val="22"/>
          <w:szCs w:val="22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"- </w:t>
      </w:r>
    </w:p>
    <w:p w:rsidR="0093676C" w:rsidRPr="00EC6FC2" w:rsidRDefault="0093676C" w:rsidP="00E56F87">
      <w:pPr>
        <w:pStyle w:val="Stile"/>
        <w:spacing w:before="422" w:line="220" w:lineRule="exact"/>
        <w:ind w:left="124" w:right="268"/>
        <w:rPr>
          <w:rFonts w:ascii="Times New Roman" w:hAnsi="Times New Roman" w:cs="Times New Roman"/>
          <w:i/>
          <w:iCs/>
          <w:color w:val="000000"/>
          <w:sz w:val="21"/>
          <w:szCs w:val="21"/>
        </w:rPr>
      </w:pPr>
      <w:r w:rsidRPr="00EC6FC2">
        <w:rPr>
          <w:rFonts w:ascii="Times New Roman" w:hAnsi="Times New Roman" w:cs="Times New Roman"/>
          <w:i/>
          <w:iCs/>
          <w:color w:val="000000"/>
          <w:sz w:val="21"/>
          <w:szCs w:val="21"/>
        </w:rPr>
        <w:t xml:space="preserve"> </w:t>
      </w:r>
    </w:p>
    <w:p w:rsidR="0093676C" w:rsidRDefault="0093676C" w:rsidP="00353F74">
      <w:pPr>
        <w:pStyle w:val="Stile"/>
        <w:spacing w:line="254" w:lineRule="exact"/>
        <w:ind w:left="940" w:right="268"/>
        <w:jc w:val="center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B</w:t>
      </w:r>
      <w:r w:rsidRPr="00EC6FC2">
        <w:rPr>
          <w:rFonts w:ascii="Times New Roman" w:hAnsi="Times New Roman" w:cs="Times New Roman"/>
          <w:color w:val="000000"/>
          <w:sz w:val="21"/>
          <w:szCs w:val="21"/>
        </w:rPr>
        <w:t xml:space="preserve">ANDO </w:t>
      </w:r>
      <w:proofErr w:type="spellStart"/>
      <w:r w:rsidRPr="00EC6FC2">
        <w:rPr>
          <w:rFonts w:ascii="Times New Roman" w:hAnsi="Times New Roman" w:cs="Times New Roman"/>
          <w:color w:val="000000"/>
          <w:sz w:val="21"/>
          <w:szCs w:val="21"/>
        </w:rPr>
        <w:t>DI</w:t>
      </w:r>
      <w:proofErr w:type="spellEnd"/>
      <w:r w:rsidRPr="00EC6FC2">
        <w:rPr>
          <w:rFonts w:ascii="Times New Roman" w:hAnsi="Times New Roman" w:cs="Times New Roman"/>
          <w:color w:val="000000"/>
          <w:sz w:val="21"/>
          <w:szCs w:val="21"/>
        </w:rPr>
        <w:t xml:space="preserve"> GARA  IST</w:t>
      </w:r>
      <w:r>
        <w:rPr>
          <w:rFonts w:ascii="Times New Roman" w:hAnsi="Times New Roman" w:cs="Times New Roman"/>
          <w:color w:val="000000"/>
          <w:sz w:val="21"/>
          <w:szCs w:val="21"/>
        </w:rPr>
        <w:t>I</w:t>
      </w:r>
      <w:r w:rsidRPr="00EC6FC2">
        <w:rPr>
          <w:rFonts w:ascii="Times New Roman" w:hAnsi="Times New Roman" w:cs="Times New Roman"/>
          <w:color w:val="000000"/>
          <w:sz w:val="21"/>
          <w:szCs w:val="21"/>
        </w:rPr>
        <w:t>TUTO COMPRENSIVO "</w:t>
      </w:r>
      <w:r>
        <w:rPr>
          <w:rFonts w:ascii="Times New Roman" w:hAnsi="Times New Roman" w:cs="Times New Roman"/>
          <w:color w:val="000000"/>
          <w:sz w:val="21"/>
          <w:szCs w:val="21"/>
        </w:rPr>
        <w:t>G. Verga”- Vizzini</w:t>
      </w:r>
    </w:p>
    <w:p w:rsidR="0093676C" w:rsidRDefault="0093676C" w:rsidP="00E56F87">
      <w:pPr>
        <w:pStyle w:val="Stile"/>
        <w:spacing w:line="254" w:lineRule="exact"/>
        <w:ind w:left="940" w:right="268"/>
        <w:rPr>
          <w:rFonts w:ascii="Times New Roman" w:hAnsi="Times New Roman" w:cs="Times New Roman"/>
          <w:color w:val="000000"/>
          <w:sz w:val="21"/>
          <w:szCs w:val="21"/>
        </w:rPr>
      </w:pPr>
    </w:p>
    <w:p w:rsidR="0093676C" w:rsidRDefault="0093676C" w:rsidP="00E56F87">
      <w:pPr>
        <w:pStyle w:val="Stile"/>
        <w:spacing w:line="254" w:lineRule="exact"/>
        <w:ind w:left="940" w:right="268"/>
        <w:rPr>
          <w:rFonts w:ascii="Times New Roman" w:hAnsi="Times New Roman" w:cs="Times New Roman"/>
          <w:color w:val="000000"/>
          <w:sz w:val="21"/>
          <w:szCs w:val="21"/>
        </w:rPr>
      </w:pPr>
    </w:p>
    <w:p w:rsidR="0093676C" w:rsidRDefault="0093676C" w:rsidP="000664BF">
      <w:pPr>
        <w:pStyle w:val="Stile"/>
        <w:tabs>
          <w:tab w:val="left" w:pos="9638"/>
        </w:tabs>
        <w:spacing w:line="254" w:lineRule="exact"/>
        <w:ind w:right="268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Il/La sottoscritto/a _____________________________________________________________________nato/a</w:t>
      </w:r>
    </w:p>
    <w:p w:rsidR="0093676C" w:rsidRDefault="0093676C" w:rsidP="000664BF">
      <w:pPr>
        <w:pStyle w:val="Stile"/>
        <w:spacing w:line="254" w:lineRule="exact"/>
        <w:ind w:left="940" w:right="268" w:hanging="940"/>
        <w:rPr>
          <w:rFonts w:ascii="Times New Roman" w:hAnsi="Times New Roman" w:cs="Times New Roman"/>
          <w:color w:val="000000"/>
          <w:sz w:val="21"/>
          <w:szCs w:val="21"/>
        </w:rPr>
      </w:pPr>
    </w:p>
    <w:p w:rsidR="0093676C" w:rsidRDefault="0093676C" w:rsidP="00E56F87">
      <w:pPr>
        <w:pStyle w:val="Stile"/>
        <w:spacing w:line="254" w:lineRule="exact"/>
        <w:ind w:right="268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______________________________________(prov. di _____), il __________________________residente a</w:t>
      </w:r>
    </w:p>
    <w:p w:rsidR="0093676C" w:rsidRDefault="0093676C" w:rsidP="00E56F87">
      <w:pPr>
        <w:pStyle w:val="Stile"/>
        <w:spacing w:line="254" w:lineRule="exact"/>
        <w:ind w:left="940" w:right="268"/>
        <w:rPr>
          <w:rFonts w:ascii="Times New Roman" w:hAnsi="Times New Roman" w:cs="Times New Roman"/>
          <w:color w:val="000000"/>
          <w:sz w:val="21"/>
          <w:szCs w:val="21"/>
        </w:rPr>
      </w:pPr>
    </w:p>
    <w:p w:rsidR="0093676C" w:rsidRDefault="0093676C" w:rsidP="00E56F87">
      <w:pPr>
        <w:pStyle w:val="Stile"/>
        <w:spacing w:line="254" w:lineRule="exact"/>
        <w:ind w:right="268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______________________________Via _______________________________________________n._______</w:t>
      </w:r>
    </w:p>
    <w:p w:rsidR="0093676C" w:rsidRDefault="0093676C" w:rsidP="00E56F87">
      <w:pPr>
        <w:pStyle w:val="Stile"/>
        <w:spacing w:line="254" w:lineRule="exact"/>
        <w:ind w:left="940" w:right="268"/>
        <w:rPr>
          <w:rFonts w:ascii="Times New Roman" w:hAnsi="Times New Roman" w:cs="Times New Roman"/>
          <w:color w:val="000000"/>
          <w:sz w:val="21"/>
          <w:szCs w:val="21"/>
        </w:rPr>
      </w:pPr>
    </w:p>
    <w:p w:rsidR="0093676C" w:rsidRDefault="0093676C" w:rsidP="00E56F87">
      <w:pPr>
        <w:pStyle w:val="Stile"/>
        <w:spacing w:line="254" w:lineRule="exact"/>
        <w:ind w:right="268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In qualità di titolare/legale rappresentante dell’impresa ____________________________________________</w:t>
      </w:r>
    </w:p>
    <w:p w:rsidR="0093676C" w:rsidRDefault="0093676C" w:rsidP="00E56F87">
      <w:pPr>
        <w:pStyle w:val="Stile"/>
        <w:spacing w:line="254" w:lineRule="exact"/>
        <w:ind w:left="940" w:right="268"/>
        <w:rPr>
          <w:rFonts w:ascii="Times New Roman" w:hAnsi="Times New Roman" w:cs="Times New Roman"/>
          <w:color w:val="000000"/>
          <w:sz w:val="21"/>
          <w:szCs w:val="21"/>
        </w:rPr>
      </w:pPr>
    </w:p>
    <w:p w:rsidR="0093676C" w:rsidRDefault="0093676C" w:rsidP="00E56F87">
      <w:pPr>
        <w:pStyle w:val="Stile"/>
        <w:spacing w:line="254" w:lineRule="exact"/>
        <w:ind w:right="268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con sede in ____________________________________C.F./P:IVA:_________________________________</w:t>
      </w:r>
    </w:p>
    <w:p w:rsidR="0093676C" w:rsidRDefault="0093676C" w:rsidP="00E56F87">
      <w:pPr>
        <w:pStyle w:val="Stile"/>
        <w:spacing w:line="254" w:lineRule="exact"/>
        <w:ind w:left="940" w:right="268"/>
        <w:rPr>
          <w:rFonts w:ascii="Times New Roman" w:hAnsi="Times New Roman" w:cs="Times New Roman"/>
          <w:color w:val="000000"/>
          <w:sz w:val="21"/>
          <w:szCs w:val="21"/>
        </w:rPr>
      </w:pPr>
    </w:p>
    <w:p w:rsidR="0093676C" w:rsidRDefault="0093676C" w:rsidP="00E56F87">
      <w:pPr>
        <w:pStyle w:val="Stile"/>
        <w:spacing w:before="177" w:line="244" w:lineRule="exact"/>
        <w:ind w:right="181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4010A5">
        <w:rPr>
          <w:rFonts w:ascii="Times New Roman" w:hAnsi="Times New Roman" w:cs="Times New Roman"/>
          <w:color w:val="000000"/>
          <w:sz w:val="21"/>
          <w:szCs w:val="21"/>
        </w:rPr>
        <w:t>avendo preso visione del bando di gara per la fo</w:t>
      </w:r>
      <w:r>
        <w:rPr>
          <w:rFonts w:ascii="Times New Roman" w:hAnsi="Times New Roman" w:cs="Times New Roman"/>
          <w:color w:val="000000"/>
          <w:sz w:val="21"/>
          <w:szCs w:val="21"/>
        </w:rPr>
        <w:t>rn</w:t>
      </w:r>
      <w:r w:rsidRPr="004010A5">
        <w:rPr>
          <w:rFonts w:ascii="Times New Roman" w:hAnsi="Times New Roman" w:cs="Times New Roman"/>
          <w:color w:val="000000"/>
          <w:sz w:val="21"/>
          <w:szCs w:val="21"/>
        </w:rPr>
        <w:t>itura e messa in opera di dotazioni tecnologiche e strumentazioni finalizzate a</w:t>
      </w:r>
      <w:r>
        <w:rPr>
          <w:rFonts w:ascii="Times New Roman" w:hAnsi="Times New Roman" w:cs="Times New Roman"/>
          <w:color w:val="000000"/>
          <w:sz w:val="21"/>
          <w:szCs w:val="21"/>
        </w:rPr>
        <w:t>lla</w:t>
      </w:r>
      <w:r w:rsidRPr="004010A5">
        <w:rPr>
          <w:rFonts w:ascii="Times New Roman" w:hAnsi="Times New Roman" w:cs="Times New Roman"/>
          <w:color w:val="000000"/>
          <w:sz w:val="21"/>
          <w:szCs w:val="21"/>
        </w:rPr>
        <w:t xml:space="preserve"> realizzazione di un Laboratorio musicale presso </w:t>
      </w:r>
      <w:r>
        <w:rPr>
          <w:rFonts w:ascii="Times New Roman" w:hAnsi="Times New Roman" w:cs="Times New Roman"/>
          <w:color w:val="000000"/>
          <w:sz w:val="21"/>
          <w:szCs w:val="21"/>
        </w:rPr>
        <w:t>l’</w:t>
      </w:r>
      <w:r w:rsidRPr="004010A5">
        <w:rPr>
          <w:rFonts w:ascii="Times New Roman" w:hAnsi="Times New Roman" w:cs="Times New Roman"/>
          <w:color w:val="000000"/>
          <w:sz w:val="21"/>
          <w:szCs w:val="21"/>
        </w:rPr>
        <w:t xml:space="preserve"> Istituto Comprensivo "</w:t>
      </w:r>
      <w:r>
        <w:rPr>
          <w:rFonts w:ascii="Times New Roman" w:hAnsi="Times New Roman" w:cs="Times New Roman"/>
          <w:color w:val="000000"/>
          <w:sz w:val="21"/>
          <w:szCs w:val="21"/>
        </w:rPr>
        <w:t>G. Verga</w:t>
      </w:r>
      <w:r w:rsidRPr="004010A5">
        <w:rPr>
          <w:rFonts w:ascii="Times New Roman" w:hAnsi="Times New Roman" w:cs="Times New Roman"/>
          <w:color w:val="000000"/>
          <w:sz w:val="21"/>
          <w:szCs w:val="21"/>
        </w:rPr>
        <w:t xml:space="preserve">"- Progetto denominato </w:t>
      </w:r>
      <w:r w:rsidRPr="004010A5">
        <w:rPr>
          <w:rFonts w:ascii="Times New Roman" w:hAnsi="Times New Roman" w:cs="Times New Roman"/>
          <w:b/>
          <w:bCs/>
          <w:color w:val="000000"/>
          <w:sz w:val="22"/>
          <w:szCs w:val="22"/>
        </w:rPr>
        <w:t>FESR B</w:t>
      </w:r>
      <w:proofErr w:type="spellStart"/>
      <w:r w:rsidRPr="004010A5">
        <w:rPr>
          <w:rFonts w:ascii="Times New Roman" w:hAnsi="Times New Roman" w:cs="Times New Roman"/>
          <w:b/>
          <w:bCs/>
          <w:color w:val="000000"/>
          <w:sz w:val="22"/>
          <w:szCs w:val="22"/>
        </w:rPr>
        <w:t>.1.C</w:t>
      </w:r>
      <w:proofErr w:type="spellEnd"/>
      <w:r w:rsidRPr="004010A5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Laboratori e strumenti per l’apprendimento delle competenze di base nelle istituzioni scolastiche del primo ciclo – B-</w:t>
      </w:r>
      <w:smartTag w:uri="urn:schemas-microsoft-com:office:smarttags" w:element="metricconverter">
        <w:smartTagPr>
          <w:attr w:name="ProductID" w:val="6,35 mm"/>
        </w:smartTagPr>
        <w:r w:rsidRPr="004010A5">
          <w:rPr>
            <w:rFonts w:ascii="Times New Roman" w:hAnsi="Times New Roman" w:cs="Times New Roman"/>
            <w:b/>
            <w:bCs/>
            <w:color w:val="000000"/>
            <w:sz w:val="22"/>
            <w:szCs w:val="22"/>
          </w:rPr>
          <w:t>1.C</w:t>
        </w:r>
      </w:smartTag>
      <w:r w:rsidRPr="004010A5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FESR04_POR_SICILIA – 2011-1926 MUSICA</w:t>
      </w:r>
      <w:r w:rsidRPr="009B1205">
        <w:rPr>
          <w:b/>
          <w:bCs/>
          <w:color w:val="000000"/>
          <w:sz w:val="22"/>
          <w:szCs w:val="22"/>
        </w:rPr>
        <w:t xml:space="preserve"> </w:t>
      </w:r>
      <w:r w:rsidRPr="009B1205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"- </w:t>
      </w:r>
      <w:r w:rsidRPr="004010A5">
        <w:rPr>
          <w:rFonts w:ascii="Times New Roman" w:hAnsi="Times New Roman" w:cs="Times New Roman"/>
          <w:color w:val="000000"/>
          <w:sz w:val="21"/>
          <w:szCs w:val="21"/>
        </w:rPr>
        <w:t xml:space="preserve">, e di tutte </w:t>
      </w:r>
      <w:r>
        <w:rPr>
          <w:rFonts w:ascii="Times New Roman" w:hAnsi="Times New Roman" w:cs="Times New Roman"/>
          <w:color w:val="000000"/>
          <w:sz w:val="21"/>
          <w:szCs w:val="21"/>
        </w:rPr>
        <w:t>l</w:t>
      </w:r>
      <w:r w:rsidRPr="004010A5">
        <w:rPr>
          <w:rFonts w:ascii="Times New Roman" w:hAnsi="Times New Roman" w:cs="Times New Roman"/>
          <w:color w:val="000000"/>
          <w:sz w:val="21"/>
          <w:szCs w:val="21"/>
        </w:rPr>
        <w:t>e no</w:t>
      </w:r>
      <w:r>
        <w:rPr>
          <w:rFonts w:ascii="Times New Roman" w:hAnsi="Times New Roman" w:cs="Times New Roman"/>
          <w:color w:val="000000"/>
          <w:sz w:val="21"/>
          <w:szCs w:val="21"/>
        </w:rPr>
        <w:t>rm</w:t>
      </w:r>
      <w:r w:rsidRPr="004010A5">
        <w:rPr>
          <w:rFonts w:ascii="Times New Roman" w:hAnsi="Times New Roman" w:cs="Times New Roman"/>
          <w:color w:val="000000"/>
          <w:sz w:val="21"/>
          <w:szCs w:val="21"/>
        </w:rPr>
        <w:t>e contenute nel predetto band</w:t>
      </w:r>
      <w:r w:rsidR="00D36CE1">
        <w:rPr>
          <w:rFonts w:ascii="Times New Roman" w:hAnsi="Times New Roman" w:cs="Times New Roman"/>
          <w:color w:val="000000"/>
          <w:sz w:val="21"/>
          <w:szCs w:val="21"/>
        </w:rPr>
        <w:t>o</w:t>
      </w:r>
      <w:r w:rsidRPr="004010A5">
        <w:rPr>
          <w:rFonts w:ascii="Times New Roman" w:hAnsi="Times New Roman" w:cs="Times New Roman"/>
          <w:color w:val="000000"/>
          <w:sz w:val="21"/>
          <w:szCs w:val="21"/>
        </w:rPr>
        <w:t xml:space="preserve"> e consapevole degli oneri che la fo</w:t>
      </w:r>
      <w:r>
        <w:rPr>
          <w:rFonts w:ascii="Times New Roman" w:hAnsi="Times New Roman" w:cs="Times New Roman"/>
          <w:color w:val="000000"/>
          <w:sz w:val="21"/>
          <w:szCs w:val="21"/>
        </w:rPr>
        <w:t>rni</w:t>
      </w:r>
      <w:r w:rsidRPr="004010A5">
        <w:rPr>
          <w:rFonts w:ascii="Times New Roman" w:hAnsi="Times New Roman" w:cs="Times New Roman"/>
          <w:color w:val="000000"/>
          <w:sz w:val="21"/>
          <w:szCs w:val="21"/>
        </w:rPr>
        <w:t xml:space="preserve">tura comporta: </w:t>
      </w:r>
    </w:p>
    <w:p w:rsidR="0093676C" w:rsidRDefault="0093676C" w:rsidP="00E56F87">
      <w:pPr>
        <w:pStyle w:val="Stile"/>
        <w:spacing w:before="177" w:line="244" w:lineRule="exact"/>
        <w:ind w:right="181"/>
        <w:jc w:val="both"/>
        <w:rPr>
          <w:rFonts w:ascii="Times New Roman" w:hAnsi="Times New Roman" w:cs="Times New Roman"/>
          <w:color w:val="000000"/>
          <w:sz w:val="21"/>
          <w:szCs w:val="21"/>
        </w:rPr>
      </w:pPr>
    </w:p>
    <w:p w:rsidR="0093676C" w:rsidRPr="004010A5" w:rsidRDefault="0093676C" w:rsidP="00E56F87">
      <w:pPr>
        <w:pStyle w:val="Stile"/>
        <w:spacing w:before="177" w:line="244" w:lineRule="exact"/>
        <w:ind w:right="181"/>
        <w:jc w:val="center"/>
        <w:rPr>
          <w:rFonts w:ascii="Times New Roman" w:hAnsi="Times New Roman" w:cs="Times New Roman"/>
          <w:b/>
          <w:color w:val="000000"/>
          <w:sz w:val="21"/>
          <w:szCs w:val="21"/>
        </w:rPr>
      </w:pPr>
      <w:r w:rsidRPr="004010A5">
        <w:rPr>
          <w:rFonts w:ascii="Times New Roman" w:hAnsi="Times New Roman" w:cs="Times New Roman"/>
          <w:b/>
          <w:color w:val="000000"/>
          <w:sz w:val="21"/>
          <w:szCs w:val="21"/>
        </w:rPr>
        <w:t>DICHIARA</w:t>
      </w:r>
    </w:p>
    <w:p w:rsidR="0093676C" w:rsidRPr="004010A5" w:rsidRDefault="0093676C" w:rsidP="00E56F87">
      <w:pPr>
        <w:pStyle w:val="Stile"/>
        <w:numPr>
          <w:ilvl w:val="0"/>
          <w:numId w:val="1"/>
        </w:numPr>
        <w:spacing w:before="662" w:line="201" w:lineRule="exact"/>
        <w:ind w:left="806" w:hanging="336"/>
        <w:rPr>
          <w:rFonts w:ascii="Times New Roman" w:hAnsi="Times New Roman" w:cs="Times New Roman"/>
          <w:color w:val="000000"/>
          <w:sz w:val="22"/>
          <w:szCs w:val="22"/>
        </w:rPr>
      </w:pPr>
      <w:r w:rsidRPr="004010A5">
        <w:rPr>
          <w:rFonts w:ascii="Times New Roman" w:hAnsi="Times New Roman" w:cs="Times New Roman"/>
          <w:color w:val="000000"/>
          <w:sz w:val="22"/>
          <w:szCs w:val="22"/>
        </w:rPr>
        <w:t xml:space="preserve">Di voler partecipare alla gara indetta per l'affidamento del contratto di appalto; </w:t>
      </w:r>
    </w:p>
    <w:p w:rsidR="0093676C" w:rsidRPr="00EC6FC2" w:rsidRDefault="0093676C" w:rsidP="00E56F87">
      <w:pPr>
        <w:pStyle w:val="Stile"/>
        <w:numPr>
          <w:ilvl w:val="0"/>
          <w:numId w:val="1"/>
        </w:numPr>
        <w:spacing w:line="201" w:lineRule="exact"/>
        <w:ind w:left="806" w:hanging="336"/>
        <w:rPr>
          <w:rFonts w:ascii="Times New Roman" w:hAnsi="Times New Roman" w:cs="Times New Roman"/>
          <w:color w:val="000000"/>
          <w:sz w:val="18"/>
          <w:szCs w:val="18"/>
        </w:rPr>
      </w:pPr>
      <w:r w:rsidRPr="004010A5">
        <w:rPr>
          <w:rFonts w:ascii="Times New Roman" w:hAnsi="Times New Roman" w:cs="Times New Roman"/>
          <w:color w:val="000000"/>
          <w:sz w:val="22"/>
          <w:szCs w:val="22"/>
        </w:rPr>
        <w:t>Di essere in grado di eseguire la fornitura alle condizioni descritte negli atti soprarichiamati, praticando la seguente offerta a prezzi unitari</w:t>
      </w:r>
      <w:r w:rsidRPr="00EC6FC2">
        <w:rPr>
          <w:rFonts w:ascii="Times New Roman" w:hAnsi="Times New Roman" w:cs="Times New Roman"/>
          <w:color w:val="000000"/>
          <w:sz w:val="18"/>
          <w:szCs w:val="18"/>
        </w:rPr>
        <w:t xml:space="preserve">: </w:t>
      </w:r>
    </w:p>
    <w:p w:rsidR="0093676C" w:rsidRDefault="0093676C"/>
    <w:p w:rsidR="0093676C" w:rsidRPr="00E32C5A" w:rsidRDefault="0093676C" w:rsidP="000664BF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tbl>
      <w:tblPr>
        <w:tblW w:w="53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38"/>
        <w:gridCol w:w="909"/>
        <w:gridCol w:w="728"/>
        <w:gridCol w:w="978"/>
        <w:gridCol w:w="1941"/>
        <w:gridCol w:w="564"/>
        <w:gridCol w:w="904"/>
      </w:tblGrid>
      <w:tr w:rsidR="0093676C" w:rsidRPr="00E32C5A" w:rsidTr="000B06A6">
        <w:trPr>
          <w:trHeight w:val="185"/>
        </w:trPr>
        <w:tc>
          <w:tcPr>
            <w:tcW w:w="2148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8496A">
              <w:rPr>
                <w:b/>
                <w:bCs/>
                <w:color w:val="000000"/>
                <w:sz w:val="28"/>
                <w:szCs w:val="28"/>
              </w:rPr>
              <w:t>Descrizione prodotto</w:t>
            </w:r>
          </w:p>
        </w:tc>
        <w:tc>
          <w:tcPr>
            <w:tcW w:w="430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8496A">
              <w:rPr>
                <w:b/>
                <w:bCs/>
                <w:color w:val="000000"/>
                <w:sz w:val="18"/>
                <w:szCs w:val="18"/>
              </w:rPr>
              <w:t>Quantità</w:t>
            </w:r>
          </w:p>
        </w:tc>
        <w:tc>
          <w:tcPr>
            <w:tcW w:w="344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8496A">
              <w:rPr>
                <w:b/>
                <w:bCs/>
                <w:color w:val="000000"/>
                <w:sz w:val="18"/>
                <w:szCs w:val="18"/>
              </w:rPr>
              <w:t>Marca</w:t>
            </w:r>
          </w:p>
        </w:tc>
        <w:tc>
          <w:tcPr>
            <w:tcW w:w="463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8496A">
              <w:rPr>
                <w:b/>
                <w:bCs/>
                <w:color w:val="000000"/>
                <w:sz w:val="18"/>
                <w:szCs w:val="18"/>
              </w:rPr>
              <w:t>Durata Garanzia</w:t>
            </w:r>
          </w:p>
        </w:tc>
        <w:tc>
          <w:tcPr>
            <w:tcW w:w="919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8496A">
              <w:rPr>
                <w:b/>
                <w:bCs/>
                <w:color w:val="000000"/>
                <w:sz w:val="18"/>
                <w:szCs w:val="18"/>
              </w:rPr>
              <w:t xml:space="preserve">Prezzo unitario con Iva, trasporto, </w:t>
            </w:r>
            <w:proofErr w:type="spellStart"/>
            <w:r w:rsidRPr="00B8496A">
              <w:rPr>
                <w:b/>
                <w:bCs/>
                <w:color w:val="000000"/>
                <w:sz w:val="18"/>
                <w:szCs w:val="18"/>
              </w:rPr>
              <w:t>installaz</w:t>
            </w:r>
            <w:proofErr w:type="spellEnd"/>
            <w:r w:rsidRPr="00B8496A">
              <w:rPr>
                <w:b/>
                <w:bCs/>
                <w:color w:val="000000"/>
                <w:sz w:val="18"/>
                <w:szCs w:val="18"/>
              </w:rPr>
              <w:t>. e collaudo</w:t>
            </w:r>
          </w:p>
        </w:tc>
        <w:tc>
          <w:tcPr>
            <w:tcW w:w="267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8496A">
              <w:rPr>
                <w:b/>
                <w:bCs/>
                <w:color w:val="000000"/>
                <w:sz w:val="18"/>
                <w:szCs w:val="18"/>
              </w:rPr>
              <w:t>% IVA</w:t>
            </w:r>
          </w:p>
        </w:tc>
        <w:tc>
          <w:tcPr>
            <w:tcW w:w="428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8496A">
              <w:rPr>
                <w:b/>
                <w:bCs/>
                <w:color w:val="000000"/>
                <w:sz w:val="18"/>
                <w:szCs w:val="18"/>
              </w:rPr>
              <w:t>Importo Totale €.</w:t>
            </w:r>
          </w:p>
        </w:tc>
      </w:tr>
      <w:tr w:rsidR="0093676C" w:rsidRPr="00E32C5A" w:rsidTr="000B06A6">
        <w:trPr>
          <w:trHeight w:val="185"/>
        </w:trPr>
        <w:tc>
          <w:tcPr>
            <w:tcW w:w="2148" w:type="pct"/>
          </w:tcPr>
          <w:p w:rsidR="0093676C" w:rsidRPr="00B8496A" w:rsidRDefault="0093676C" w:rsidP="00B8496A">
            <w:pPr>
              <w:pStyle w:val="Default"/>
              <w:jc w:val="both"/>
              <w:rPr>
                <w:sz w:val="18"/>
                <w:szCs w:val="18"/>
              </w:rPr>
            </w:pPr>
            <w:r w:rsidRPr="00B8496A">
              <w:rPr>
                <w:sz w:val="18"/>
                <w:szCs w:val="18"/>
              </w:rPr>
              <w:t xml:space="preserve">COPPIA </w:t>
            </w:r>
            <w:proofErr w:type="spellStart"/>
            <w:r w:rsidRPr="00B8496A">
              <w:rPr>
                <w:sz w:val="18"/>
                <w:szCs w:val="18"/>
              </w:rPr>
              <w:t>DI</w:t>
            </w:r>
            <w:proofErr w:type="spellEnd"/>
            <w:r w:rsidRPr="00B8496A">
              <w:rPr>
                <w:sz w:val="18"/>
                <w:szCs w:val="18"/>
              </w:rPr>
              <w:t xml:space="preserve"> TIMPANI CON BATTENTI</w:t>
            </w:r>
            <w:r>
              <w:rPr>
                <w:sz w:val="18"/>
                <w:szCs w:val="18"/>
              </w:rPr>
              <w:t xml:space="preserve"> </w:t>
            </w:r>
          </w:p>
          <w:p w:rsidR="0093676C" w:rsidRPr="00B8496A" w:rsidRDefault="0093676C" w:rsidP="00B8496A">
            <w:pPr>
              <w:pStyle w:val="Default"/>
              <w:jc w:val="both"/>
              <w:rPr>
                <w:sz w:val="18"/>
                <w:szCs w:val="18"/>
              </w:rPr>
            </w:pPr>
            <w:r w:rsidRPr="00B8496A">
              <w:rPr>
                <w:sz w:val="18"/>
                <w:szCs w:val="18"/>
              </w:rPr>
              <w:t xml:space="preserve">CALDAIA: BASAMENTO </w:t>
            </w:r>
            <w:proofErr w:type="spellStart"/>
            <w:r w:rsidRPr="00B8496A">
              <w:rPr>
                <w:sz w:val="18"/>
                <w:szCs w:val="18"/>
              </w:rPr>
              <w:t>DI</w:t>
            </w:r>
            <w:proofErr w:type="spellEnd"/>
            <w:r w:rsidRPr="00B8496A">
              <w:rPr>
                <w:sz w:val="18"/>
                <w:szCs w:val="18"/>
              </w:rPr>
              <w:t xml:space="preserve"> RAME PROFESSIONALE ALLUMINIO</w:t>
            </w:r>
            <w:r>
              <w:rPr>
                <w:sz w:val="18"/>
                <w:szCs w:val="18"/>
              </w:rPr>
              <w:t xml:space="preserve"> </w:t>
            </w:r>
            <w:r w:rsidRPr="00B8496A">
              <w:rPr>
                <w:sz w:val="18"/>
                <w:szCs w:val="18"/>
              </w:rPr>
              <w:t xml:space="preserve">CERCHIO:ACCIAIO </w:t>
            </w:r>
            <w:proofErr w:type="spellStart"/>
            <w:r w:rsidRPr="00B8496A">
              <w:rPr>
                <w:sz w:val="18"/>
                <w:szCs w:val="18"/>
              </w:rPr>
              <w:t>DI</w:t>
            </w:r>
            <w:proofErr w:type="spellEnd"/>
            <w:r w:rsidRPr="00B8496A">
              <w:rPr>
                <w:sz w:val="18"/>
                <w:szCs w:val="18"/>
              </w:rPr>
              <w:t xml:space="preserve"> PRIMA SCELTA </w:t>
            </w:r>
            <w:smartTag w:uri="urn:schemas-microsoft-com:office:smarttags" w:element="metricconverter">
              <w:smartTagPr>
                <w:attr w:name="ProductID" w:val="6,35 mm"/>
              </w:smartTagPr>
              <w:r w:rsidRPr="00B8496A">
                <w:rPr>
                  <w:sz w:val="18"/>
                  <w:szCs w:val="18"/>
                </w:rPr>
                <w:t>26’</w:t>
              </w:r>
            </w:smartTag>
            <w:r w:rsidRPr="00B8496A">
              <w:rPr>
                <w:sz w:val="18"/>
                <w:szCs w:val="18"/>
              </w:rPr>
              <w:t xml:space="preserve"> E </w:t>
            </w:r>
            <w:smartTag w:uri="urn:schemas-microsoft-com:office:smarttags" w:element="metricconverter">
              <w:smartTagPr>
                <w:attr w:name="ProductID" w:val="6,35 mm"/>
              </w:smartTagPr>
              <w:r w:rsidRPr="00B8496A">
                <w:rPr>
                  <w:sz w:val="18"/>
                  <w:szCs w:val="18"/>
                </w:rPr>
                <w:t>29’</w:t>
              </w:r>
            </w:smartTag>
            <w:r w:rsidRPr="00B8496A">
              <w:rPr>
                <w:sz w:val="18"/>
                <w:szCs w:val="18"/>
              </w:rPr>
              <w:t xml:space="preserve">(INTONAZIONE ESTENDIBILE ALMENO </w:t>
            </w:r>
            <w:proofErr w:type="spellStart"/>
            <w:r>
              <w:rPr>
                <w:sz w:val="18"/>
                <w:szCs w:val="18"/>
              </w:rPr>
              <w:t>DI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B8496A">
              <w:rPr>
                <w:sz w:val="18"/>
                <w:szCs w:val="18"/>
              </w:rPr>
              <w:t xml:space="preserve">UN OTTAVA CON INDICATORE D’INTONAZIONE </w:t>
            </w:r>
          </w:p>
        </w:tc>
        <w:tc>
          <w:tcPr>
            <w:tcW w:w="430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ind w:right="-108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B8496A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44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67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val="en-GB"/>
              </w:rPr>
            </w:pPr>
          </w:p>
        </w:tc>
        <w:tc>
          <w:tcPr>
            <w:tcW w:w="428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val="en-GB"/>
              </w:rPr>
            </w:pPr>
          </w:p>
        </w:tc>
      </w:tr>
      <w:tr w:rsidR="0093676C" w:rsidRPr="00E32C5A" w:rsidTr="000B06A6">
        <w:trPr>
          <w:trHeight w:val="185"/>
        </w:trPr>
        <w:tc>
          <w:tcPr>
            <w:tcW w:w="2148" w:type="pct"/>
          </w:tcPr>
          <w:p w:rsidR="0093676C" w:rsidRPr="00B8496A" w:rsidRDefault="0093676C" w:rsidP="00B8496A">
            <w:pPr>
              <w:pStyle w:val="Default"/>
              <w:jc w:val="both"/>
              <w:rPr>
                <w:sz w:val="18"/>
                <w:szCs w:val="18"/>
              </w:rPr>
            </w:pPr>
            <w:r w:rsidRPr="00B8496A">
              <w:rPr>
                <w:sz w:val="18"/>
                <w:szCs w:val="18"/>
              </w:rPr>
              <w:t>CLARINETTI COMPLETI 18 CHIAVI ARGENTATE</w:t>
            </w:r>
            <w:r>
              <w:rPr>
                <w:sz w:val="18"/>
                <w:szCs w:val="18"/>
              </w:rPr>
              <w:t xml:space="preserve"> </w:t>
            </w:r>
            <w:r w:rsidRPr="00B8496A">
              <w:rPr>
                <w:sz w:val="18"/>
                <w:szCs w:val="18"/>
              </w:rPr>
              <w:t>(NON NICHELATE)</w:t>
            </w:r>
            <w:r>
              <w:rPr>
                <w:sz w:val="18"/>
                <w:szCs w:val="18"/>
              </w:rPr>
              <w:t xml:space="preserve"> </w:t>
            </w:r>
            <w:r w:rsidRPr="00B8496A">
              <w:rPr>
                <w:sz w:val="18"/>
                <w:szCs w:val="18"/>
              </w:rPr>
              <w:t>CON ASTUCCIO,</w:t>
            </w:r>
            <w:r>
              <w:rPr>
                <w:sz w:val="18"/>
                <w:szCs w:val="18"/>
              </w:rPr>
              <w:t xml:space="preserve"> </w:t>
            </w:r>
            <w:r w:rsidRPr="00B8496A">
              <w:rPr>
                <w:sz w:val="18"/>
                <w:szCs w:val="18"/>
              </w:rPr>
              <w:t>N.10 ANCE 2½,</w:t>
            </w:r>
            <w:r>
              <w:rPr>
                <w:sz w:val="18"/>
                <w:szCs w:val="18"/>
              </w:rPr>
              <w:t xml:space="preserve"> </w:t>
            </w:r>
            <w:r w:rsidRPr="00B8496A">
              <w:rPr>
                <w:sz w:val="18"/>
                <w:szCs w:val="18"/>
              </w:rPr>
              <w:t>LEGGIO INCLUSO,</w:t>
            </w:r>
            <w:r>
              <w:rPr>
                <w:sz w:val="18"/>
                <w:szCs w:val="18"/>
              </w:rPr>
              <w:t xml:space="preserve"> </w:t>
            </w:r>
            <w:r w:rsidRPr="00B8496A">
              <w:rPr>
                <w:sz w:val="18"/>
                <w:szCs w:val="18"/>
              </w:rPr>
              <w:t>TRACOLLA,</w:t>
            </w:r>
            <w:r>
              <w:rPr>
                <w:sz w:val="18"/>
                <w:szCs w:val="18"/>
              </w:rPr>
              <w:t xml:space="preserve"> GOMMINA </w:t>
            </w:r>
            <w:r w:rsidRPr="00B8496A">
              <w:rPr>
                <w:sz w:val="18"/>
                <w:szCs w:val="18"/>
              </w:rPr>
              <w:t xml:space="preserve">SALVA BOCCHINO E POGGIADITO </w:t>
            </w:r>
          </w:p>
        </w:tc>
        <w:tc>
          <w:tcPr>
            <w:tcW w:w="430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B8496A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44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val="en-GB"/>
              </w:rPr>
            </w:pPr>
          </w:p>
        </w:tc>
        <w:tc>
          <w:tcPr>
            <w:tcW w:w="919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val="en-GB"/>
              </w:rPr>
            </w:pPr>
          </w:p>
        </w:tc>
        <w:tc>
          <w:tcPr>
            <w:tcW w:w="267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val="en-GB"/>
              </w:rPr>
            </w:pPr>
          </w:p>
        </w:tc>
        <w:tc>
          <w:tcPr>
            <w:tcW w:w="428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val="en-GB"/>
              </w:rPr>
            </w:pPr>
          </w:p>
        </w:tc>
      </w:tr>
      <w:tr w:rsidR="0093676C" w:rsidRPr="00E32C5A" w:rsidTr="000B06A6">
        <w:trPr>
          <w:trHeight w:val="680"/>
        </w:trPr>
        <w:tc>
          <w:tcPr>
            <w:tcW w:w="2148" w:type="pct"/>
          </w:tcPr>
          <w:p w:rsidR="0093676C" w:rsidRPr="00B8496A" w:rsidRDefault="0093676C" w:rsidP="00B8496A">
            <w:pPr>
              <w:pStyle w:val="Default"/>
              <w:jc w:val="both"/>
              <w:rPr>
                <w:bCs/>
                <w:sz w:val="18"/>
                <w:szCs w:val="18"/>
              </w:rPr>
            </w:pPr>
            <w:r w:rsidRPr="00B8496A">
              <w:rPr>
                <w:bCs/>
                <w:sz w:val="18"/>
                <w:szCs w:val="18"/>
              </w:rPr>
              <w:t xml:space="preserve">VIOLINI COMPLETI CON CUSTODIA MORBIDA E SPALLIERA E LEGGIO INCLUSO </w:t>
            </w:r>
          </w:p>
        </w:tc>
        <w:tc>
          <w:tcPr>
            <w:tcW w:w="430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B8496A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44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19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7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28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3676C" w:rsidRPr="00E32C5A" w:rsidTr="000B06A6">
        <w:trPr>
          <w:trHeight w:val="255"/>
        </w:trPr>
        <w:tc>
          <w:tcPr>
            <w:tcW w:w="2148" w:type="pct"/>
          </w:tcPr>
          <w:p w:rsidR="0093676C" w:rsidRPr="00B8496A" w:rsidRDefault="0093676C" w:rsidP="00B8496A">
            <w:pPr>
              <w:pStyle w:val="Default"/>
              <w:jc w:val="both"/>
              <w:rPr>
                <w:bCs/>
                <w:sz w:val="18"/>
                <w:szCs w:val="18"/>
              </w:rPr>
            </w:pPr>
            <w:r w:rsidRPr="00B8496A">
              <w:rPr>
                <w:bCs/>
                <w:sz w:val="18"/>
                <w:szCs w:val="18"/>
              </w:rPr>
              <w:t xml:space="preserve">TASTIERA ELETTRONICA 88 TASTI </w:t>
            </w:r>
            <w:r w:rsidR="00D36CE1">
              <w:rPr>
                <w:bCs/>
                <w:sz w:val="18"/>
                <w:szCs w:val="18"/>
              </w:rPr>
              <w:t xml:space="preserve">pesati </w:t>
            </w:r>
            <w:r w:rsidRPr="00B8496A">
              <w:rPr>
                <w:bCs/>
                <w:sz w:val="18"/>
                <w:szCs w:val="18"/>
              </w:rPr>
              <w:t xml:space="preserve">STANDARD DOTATA </w:t>
            </w:r>
            <w:proofErr w:type="spellStart"/>
            <w:r w:rsidRPr="00B8496A">
              <w:rPr>
                <w:bCs/>
                <w:sz w:val="18"/>
                <w:szCs w:val="18"/>
              </w:rPr>
              <w:t>DI</w:t>
            </w:r>
            <w:proofErr w:type="spellEnd"/>
            <w:r w:rsidRPr="00B8496A">
              <w:rPr>
                <w:bCs/>
                <w:sz w:val="18"/>
                <w:szCs w:val="18"/>
              </w:rPr>
              <w:t xml:space="preserve"> PIANOFORTE E R</w:t>
            </w:r>
            <w:r>
              <w:rPr>
                <w:bCs/>
                <w:sz w:val="18"/>
                <w:szCs w:val="18"/>
              </w:rPr>
              <w:t>E</w:t>
            </w:r>
            <w:r w:rsidRPr="00B8496A">
              <w:rPr>
                <w:bCs/>
                <w:sz w:val="18"/>
                <w:szCs w:val="18"/>
              </w:rPr>
              <w:t xml:space="preserve">GISTRI </w:t>
            </w:r>
            <w:r>
              <w:rPr>
                <w:bCs/>
                <w:sz w:val="18"/>
                <w:szCs w:val="18"/>
              </w:rPr>
              <w:t>“</w:t>
            </w:r>
            <w:r w:rsidRPr="00B8496A">
              <w:rPr>
                <w:bCs/>
                <w:sz w:val="18"/>
                <w:szCs w:val="18"/>
              </w:rPr>
              <w:t>GENERAL MIDI</w:t>
            </w:r>
            <w:r>
              <w:rPr>
                <w:bCs/>
                <w:sz w:val="18"/>
                <w:szCs w:val="18"/>
              </w:rPr>
              <w:t>”</w:t>
            </w:r>
          </w:p>
          <w:p w:rsidR="0093676C" w:rsidRPr="00B8496A" w:rsidRDefault="0093676C" w:rsidP="00B8496A">
            <w:pPr>
              <w:pStyle w:val="Default"/>
              <w:jc w:val="both"/>
              <w:rPr>
                <w:bCs/>
                <w:sz w:val="18"/>
                <w:szCs w:val="28"/>
              </w:rPr>
            </w:pPr>
          </w:p>
        </w:tc>
        <w:tc>
          <w:tcPr>
            <w:tcW w:w="430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496A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44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19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7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28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3676C" w:rsidRPr="00E32C5A" w:rsidTr="000B06A6">
        <w:trPr>
          <w:trHeight w:val="185"/>
        </w:trPr>
        <w:tc>
          <w:tcPr>
            <w:tcW w:w="2148" w:type="pct"/>
          </w:tcPr>
          <w:p w:rsidR="0093676C" w:rsidRPr="00B8496A" w:rsidRDefault="0093676C" w:rsidP="00B8496A">
            <w:pPr>
              <w:pStyle w:val="Default"/>
              <w:jc w:val="both"/>
              <w:rPr>
                <w:sz w:val="18"/>
                <w:szCs w:val="18"/>
              </w:rPr>
            </w:pPr>
            <w:r w:rsidRPr="00D36CE1">
              <w:rPr>
                <w:smallCaps/>
                <w:sz w:val="18"/>
                <w:szCs w:val="18"/>
              </w:rPr>
              <w:t xml:space="preserve">Registratore digitale multi traccia </w:t>
            </w:r>
            <w:r w:rsidRPr="00B8496A">
              <w:rPr>
                <w:sz w:val="18"/>
                <w:szCs w:val="18"/>
              </w:rPr>
              <w:t xml:space="preserve">professionale per la ripresa audio video, comprensivo di </w:t>
            </w:r>
            <w:r w:rsidRPr="00D36CE1">
              <w:rPr>
                <w:smallCaps/>
                <w:sz w:val="18"/>
                <w:szCs w:val="18"/>
              </w:rPr>
              <w:t xml:space="preserve">microfono </w:t>
            </w:r>
            <w:r w:rsidR="00D36CE1">
              <w:rPr>
                <w:smallCaps/>
                <w:sz w:val="18"/>
                <w:szCs w:val="18"/>
              </w:rPr>
              <w:t xml:space="preserve">a </w:t>
            </w:r>
            <w:r w:rsidRPr="00D36CE1">
              <w:rPr>
                <w:smallCaps/>
                <w:sz w:val="18"/>
                <w:szCs w:val="18"/>
              </w:rPr>
              <w:t>condensatore</w:t>
            </w:r>
            <w:r w:rsidR="00D36CE1">
              <w:rPr>
                <w:sz w:val="18"/>
                <w:szCs w:val="18"/>
              </w:rPr>
              <w:t xml:space="preserve"> (a parte) con le seguenti caratteristiche:</w:t>
            </w:r>
            <w:r w:rsidRPr="00B8496A">
              <w:rPr>
                <w:sz w:val="18"/>
                <w:szCs w:val="18"/>
              </w:rPr>
              <w:t xml:space="preserve"> trasduttore del gradiente di pressione con capsula a </w:t>
            </w:r>
            <w:r w:rsidRPr="00B8496A">
              <w:rPr>
                <w:sz w:val="18"/>
                <w:szCs w:val="18"/>
              </w:rPr>
              <w:lastRenderedPageBreak/>
              <w:t xml:space="preserve">membrana singola da </w:t>
            </w:r>
            <w:smartTag w:uri="urn:schemas-microsoft-com:office:smarttags" w:element="metricconverter">
              <w:smartTagPr>
                <w:attr w:name="ProductID" w:val="6,35 mm"/>
              </w:smartTagPr>
              <w:r w:rsidRPr="00B8496A">
                <w:rPr>
                  <w:sz w:val="18"/>
                  <w:szCs w:val="18"/>
                </w:rPr>
                <w:t>1”</w:t>
              </w:r>
            </w:smartTag>
            <w:r w:rsidRPr="00B8496A">
              <w:rPr>
                <w:sz w:val="18"/>
                <w:szCs w:val="18"/>
              </w:rPr>
              <w:t xml:space="preserve"> polverizzata  oro, montata su supporto antiurto. </w:t>
            </w:r>
          </w:p>
          <w:p w:rsidR="0093676C" w:rsidRPr="00B8496A" w:rsidRDefault="0093676C" w:rsidP="00B8496A">
            <w:pPr>
              <w:pStyle w:val="Default"/>
              <w:jc w:val="both"/>
              <w:rPr>
                <w:sz w:val="18"/>
                <w:szCs w:val="18"/>
              </w:rPr>
            </w:pPr>
            <w:r w:rsidRPr="00B8496A">
              <w:rPr>
                <w:sz w:val="18"/>
                <w:szCs w:val="18"/>
              </w:rPr>
              <w:t xml:space="preserve">Risposta di frequenza quasi lineare da 20 Hz a 20 </w:t>
            </w:r>
            <w:proofErr w:type="spellStart"/>
            <w:r w:rsidRPr="00B8496A">
              <w:rPr>
                <w:sz w:val="18"/>
                <w:szCs w:val="18"/>
              </w:rPr>
              <w:t>Khz</w:t>
            </w:r>
            <w:proofErr w:type="spellEnd"/>
          </w:p>
          <w:p w:rsidR="0093676C" w:rsidRPr="00B8496A" w:rsidRDefault="0093676C" w:rsidP="00B8496A">
            <w:pPr>
              <w:pStyle w:val="Default"/>
              <w:jc w:val="both"/>
              <w:rPr>
                <w:sz w:val="18"/>
                <w:szCs w:val="18"/>
              </w:rPr>
            </w:pPr>
            <w:r w:rsidRPr="00B8496A">
              <w:rPr>
                <w:sz w:val="18"/>
                <w:szCs w:val="18"/>
              </w:rPr>
              <w:t>Circuito d’ingresso FET senza trasformatore per rumore intrinseco estremamente basso</w:t>
            </w:r>
            <w:r>
              <w:rPr>
                <w:sz w:val="18"/>
                <w:szCs w:val="18"/>
              </w:rPr>
              <w:t xml:space="preserve">, </w:t>
            </w:r>
            <w:r w:rsidRPr="00B8496A">
              <w:rPr>
                <w:sz w:val="18"/>
                <w:szCs w:val="18"/>
              </w:rPr>
              <w:t>Diagramma polare cardioide ideale per var</w:t>
            </w:r>
            <w:r>
              <w:rPr>
                <w:sz w:val="18"/>
                <w:szCs w:val="18"/>
              </w:rPr>
              <w:t>i</w:t>
            </w:r>
            <w:r w:rsidRPr="00B8496A">
              <w:rPr>
                <w:sz w:val="18"/>
                <w:szCs w:val="18"/>
              </w:rPr>
              <w:t>e applicazioni in studio e dal vivo</w:t>
            </w:r>
          </w:p>
          <w:p w:rsidR="0093676C" w:rsidRPr="00B8496A" w:rsidRDefault="0093676C" w:rsidP="00B8496A">
            <w:pPr>
              <w:pStyle w:val="Default"/>
              <w:jc w:val="both"/>
              <w:rPr>
                <w:sz w:val="18"/>
              </w:rPr>
            </w:pPr>
            <w:r w:rsidRPr="00B8496A">
              <w:rPr>
                <w:sz w:val="18"/>
                <w:szCs w:val="18"/>
              </w:rPr>
              <w:t>Alimentazione pianto a + 48 V</w:t>
            </w:r>
            <w:r>
              <w:rPr>
                <w:sz w:val="18"/>
                <w:szCs w:val="18"/>
              </w:rPr>
              <w:t xml:space="preserve">, </w:t>
            </w:r>
            <w:r w:rsidRPr="00B8496A">
              <w:rPr>
                <w:sz w:val="18"/>
                <w:szCs w:val="18"/>
              </w:rPr>
              <w:t>Costruzione estremamente robusta con corpo di ottone placcato in nichel satinato</w:t>
            </w:r>
            <w:r>
              <w:rPr>
                <w:sz w:val="18"/>
                <w:szCs w:val="18"/>
              </w:rPr>
              <w:t xml:space="preserve">, </w:t>
            </w:r>
            <w:r w:rsidRPr="00B8496A">
              <w:rPr>
                <w:sz w:val="18"/>
                <w:szCs w:val="18"/>
              </w:rPr>
              <w:t>Dotato di una robusta valigetta rigida con supporto a sospensione e dispositivo paravento</w:t>
            </w:r>
          </w:p>
        </w:tc>
        <w:tc>
          <w:tcPr>
            <w:tcW w:w="430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496A">
              <w:rPr>
                <w:b/>
                <w:bCs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344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63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19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7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28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3676C" w:rsidRPr="00E32C5A" w:rsidTr="000B06A6">
        <w:trPr>
          <w:trHeight w:val="185"/>
        </w:trPr>
        <w:tc>
          <w:tcPr>
            <w:tcW w:w="2148" w:type="pct"/>
          </w:tcPr>
          <w:p w:rsidR="0093676C" w:rsidRPr="00B8496A" w:rsidRDefault="0093676C" w:rsidP="00B8496A">
            <w:pPr>
              <w:pStyle w:val="Default"/>
              <w:jc w:val="both"/>
              <w:rPr>
                <w:bCs/>
                <w:sz w:val="18"/>
                <w:szCs w:val="18"/>
              </w:rPr>
            </w:pPr>
            <w:r w:rsidRPr="00D36CE1">
              <w:rPr>
                <w:bCs/>
                <w:smallCaps/>
                <w:sz w:val="18"/>
                <w:szCs w:val="18"/>
              </w:rPr>
              <w:lastRenderedPageBreak/>
              <w:t>Leggii smontabili</w:t>
            </w:r>
            <w:r w:rsidRPr="00B8496A">
              <w:rPr>
                <w:bCs/>
                <w:sz w:val="18"/>
                <w:szCs w:val="18"/>
              </w:rPr>
              <w:t xml:space="preserve"> robusti in acciaio inox con linguette reggi spartito</w:t>
            </w:r>
          </w:p>
        </w:tc>
        <w:tc>
          <w:tcPr>
            <w:tcW w:w="430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496A">
              <w:rPr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344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63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19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7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28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3676C" w:rsidRPr="00E32C5A" w:rsidTr="000B06A6">
        <w:trPr>
          <w:trHeight w:val="185"/>
        </w:trPr>
        <w:tc>
          <w:tcPr>
            <w:tcW w:w="2148" w:type="pct"/>
          </w:tcPr>
          <w:p w:rsidR="0093676C" w:rsidRPr="00B8496A" w:rsidRDefault="0093676C" w:rsidP="00B8496A">
            <w:pPr>
              <w:pStyle w:val="Default"/>
              <w:jc w:val="both"/>
              <w:rPr>
                <w:bCs/>
                <w:sz w:val="18"/>
                <w:szCs w:val="18"/>
              </w:rPr>
            </w:pPr>
            <w:r w:rsidRPr="00D36CE1">
              <w:rPr>
                <w:bCs/>
                <w:smallCaps/>
                <w:sz w:val="18"/>
                <w:szCs w:val="18"/>
              </w:rPr>
              <w:t>Tromba</w:t>
            </w:r>
            <w:r w:rsidRPr="00B8496A">
              <w:rPr>
                <w:bCs/>
                <w:sz w:val="18"/>
                <w:szCs w:val="18"/>
              </w:rPr>
              <w:t xml:space="preserve"> da studio completa, comprensiva di bocchino, spanno pulitura e astuccio rigido</w:t>
            </w:r>
          </w:p>
        </w:tc>
        <w:tc>
          <w:tcPr>
            <w:tcW w:w="430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496A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44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63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19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7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28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3676C" w:rsidRPr="00E32C5A" w:rsidTr="000B06A6">
        <w:trPr>
          <w:trHeight w:val="185"/>
        </w:trPr>
        <w:tc>
          <w:tcPr>
            <w:tcW w:w="2148" w:type="pct"/>
          </w:tcPr>
          <w:p w:rsidR="0093676C" w:rsidRPr="00B8496A" w:rsidRDefault="0093676C" w:rsidP="00B8496A">
            <w:pPr>
              <w:pStyle w:val="Default"/>
              <w:jc w:val="both"/>
              <w:rPr>
                <w:bCs/>
                <w:sz w:val="18"/>
                <w:szCs w:val="18"/>
              </w:rPr>
            </w:pPr>
            <w:r w:rsidRPr="00D36CE1">
              <w:rPr>
                <w:bCs/>
                <w:smallCaps/>
                <w:sz w:val="18"/>
                <w:szCs w:val="18"/>
              </w:rPr>
              <w:t xml:space="preserve">Lettore </w:t>
            </w:r>
            <w:proofErr w:type="spellStart"/>
            <w:r w:rsidRPr="00D36CE1">
              <w:rPr>
                <w:bCs/>
                <w:smallCaps/>
                <w:sz w:val="18"/>
                <w:szCs w:val="18"/>
              </w:rPr>
              <w:t>CD</w:t>
            </w:r>
            <w:proofErr w:type="spellEnd"/>
            <w:r w:rsidRPr="00D36CE1">
              <w:rPr>
                <w:bCs/>
                <w:smallCaps/>
                <w:sz w:val="18"/>
                <w:szCs w:val="18"/>
              </w:rPr>
              <w:t>/DVD</w:t>
            </w:r>
            <w:r w:rsidRPr="00B8496A">
              <w:rPr>
                <w:bCs/>
                <w:sz w:val="18"/>
                <w:szCs w:val="18"/>
              </w:rPr>
              <w:t xml:space="preserve"> audio compatibile CD-R/CD-RW/MPEG/Jpeg</w:t>
            </w:r>
          </w:p>
        </w:tc>
        <w:tc>
          <w:tcPr>
            <w:tcW w:w="430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44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63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19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7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28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3676C" w:rsidRPr="00E32C5A" w:rsidTr="000B06A6">
        <w:trPr>
          <w:trHeight w:val="185"/>
        </w:trPr>
        <w:tc>
          <w:tcPr>
            <w:tcW w:w="2148" w:type="pct"/>
          </w:tcPr>
          <w:p w:rsidR="0093676C" w:rsidRPr="00B8496A" w:rsidRDefault="0093676C" w:rsidP="00B8496A">
            <w:pPr>
              <w:pStyle w:val="Default"/>
              <w:jc w:val="both"/>
              <w:rPr>
                <w:bCs/>
                <w:sz w:val="18"/>
                <w:szCs w:val="18"/>
              </w:rPr>
            </w:pPr>
            <w:r w:rsidRPr="00D36CE1">
              <w:rPr>
                <w:bCs/>
                <w:smallCaps/>
                <w:sz w:val="18"/>
                <w:szCs w:val="18"/>
              </w:rPr>
              <w:t xml:space="preserve">Dadi Wind </w:t>
            </w:r>
            <w:proofErr w:type="spellStart"/>
            <w:r w:rsidRPr="00D36CE1">
              <w:rPr>
                <w:bCs/>
                <w:smallCaps/>
                <w:sz w:val="18"/>
                <w:szCs w:val="18"/>
              </w:rPr>
              <w:t>Chimes</w:t>
            </w:r>
            <w:proofErr w:type="spellEnd"/>
            <w:r w:rsidRPr="00B8496A">
              <w:rPr>
                <w:bCs/>
                <w:sz w:val="18"/>
                <w:szCs w:val="18"/>
              </w:rPr>
              <w:t xml:space="preserve"> completo con supporto e asta</w:t>
            </w:r>
          </w:p>
        </w:tc>
        <w:tc>
          <w:tcPr>
            <w:tcW w:w="430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496A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44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63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19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7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28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3676C" w:rsidRPr="00E32C5A" w:rsidTr="000B06A6">
        <w:trPr>
          <w:trHeight w:val="185"/>
        </w:trPr>
        <w:tc>
          <w:tcPr>
            <w:tcW w:w="2148" w:type="pct"/>
          </w:tcPr>
          <w:p w:rsidR="0093676C" w:rsidRPr="00B8496A" w:rsidRDefault="0093676C" w:rsidP="00B8496A">
            <w:pPr>
              <w:pStyle w:val="Default"/>
              <w:jc w:val="both"/>
              <w:rPr>
                <w:bCs/>
                <w:sz w:val="18"/>
                <w:szCs w:val="18"/>
              </w:rPr>
            </w:pPr>
            <w:proofErr w:type="spellStart"/>
            <w:r w:rsidRPr="00D36CE1">
              <w:rPr>
                <w:bCs/>
                <w:smallCaps/>
                <w:sz w:val="18"/>
                <w:szCs w:val="18"/>
              </w:rPr>
              <w:t>Marimba</w:t>
            </w:r>
            <w:proofErr w:type="spellEnd"/>
            <w:r w:rsidRPr="00B8496A">
              <w:rPr>
                <w:bCs/>
                <w:sz w:val="18"/>
                <w:szCs w:val="18"/>
              </w:rPr>
              <w:t xml:space="preserve"> 4 1/3 ottave; barre in </w:t>
            </w:r>
            <w:proofErr w:type="spellStart"/>
            <w:r w:rsidRPr="00B8496A">
              <w:rPr>
                <w:bCs/>
                <w:sz w:val="18"/>
                <w:szCs w:val="18"/>
              </w:rPr>
              <w:t>padauk</w:t>
            </w:r>
            <w:proofErr w:type="spellEnd"/>
            <w:r w:rsidRPr="00B8496A">
              <w:rPr>
                <w:bCs/>
                <w:sz w:val="18"/>
                <w:szCs w:val="18"/>
              </w:rPr>
              <w:t>; altezza regolabile con battenti morbidi e medi</w:t>
            </w:r>
          </w:p>
        </w:tc>
        <w:tc>
          <w:tcPr>
            <w:tcW w:w="430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496A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44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63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19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7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28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3676C" w:rsidRPr="00E32C5A" w:rsidTr="000B06A6">
        <w:trPr>
          <w:trHeight w:val="185"/>
        </w:trPr>
        <w:tc>
          <w:tcPr>
            <w:tcW w:w="2148" w:type="pct"/>
          </w:tcPr>
          <w:p w:rsidR="0093676C" w:rsidRPr="00B8496A" w:rsidRDefault="0093676C" w:rsidP="00B8496A">
            <w:pPr>
              <w:pStyle w:val="Default"/>
              <w:jc w:val="both"/>
              <w:rPr>
                <w:bCs/>
                <w:sz w:val="18"/>
                <w:szCs w:val="18"/>
              </w:rPr>
            </w:pPr>
            <w:r w:rsidRPr="00D36CE1">
              <w:rPr>
                <w:bCs/>
                <w:smallCaps/>
                <w:sz w:val="18"/>
                <w:szCs w:val="18"/>
              </w:rPr>
              <w:t>PC Notebook</w:t>
            </w:r>
            <w:r w:rsidRPr="00B8496A">
              <w:rPr>
                <w:bCs/>
                <w:sz w:val="18"/>
                <w:szCs w:val="18"/>
              </w:rPr>
              <w:t xml:space="preserve"> ottimizzato con sistema operativo dotato di licenza attrezzato di har</w:t>
            </w:r>
            <w:r>
              <w:rPr>
                <w:bCs/>
                <w:sz w:val="18"/>
                <w:szCs w:val="18"/>
              </w:rPr>
              <w:t>d</w:t>
            </w:r>
            <w:r w:rsidRPr="00B8496A">
              <w:rPr>
                <w:bCs/>
                <w:sz w:val="18"/>
                <w:szCs w:val="18"/>
              </w:rPr>
              <w:t xml:space="preserve">ware e software per elaborazione audio e midi (processore i </w:t>
            </w:r>
            <w:proofErr w:type="spellStart"/>
            <w:r w:rsidRPr="00B8496A">
              <w:rPr>
                <w:bCs/>
                <w:sz w:val="18"/>
                <w:szCs w:val="18"/>
              </w:rPr>
              <w:t>Core</w:t>
            </w:r>
            <w:proofErr w:type="spellEnd"/>
            <w:r w:rsidRPr="00B8496A">
              <w:rPr>
                <w:bCs/>
                <w:sz w:val="18"/>
                <w:szCs w:val="18"/>
              </w:rPr>
              <w:t xml:space="preserve"> i7, Ram 8 Gb, </w:t>
            </w:r>
            <w:proofErr w:type="spellStart"/>
            <w:r w:rsidRPr="00B8496A">
              <w:rPr>
                <w:bCs/>
                <w:sz w:val="18"/>
                <w:szCs w:val="18"/>
              </w:rPr>
              <w:t>Hdd</w:t>
            </w:r>
            <w:proofErr w:type="spellEnd"/>
            <w:r w:rsidRPr="00B8496A">
              <w:rPr>
                <w:bCs/>
                <w:sz w:val="18"/>
                <w:szCs w:val="18"/>
              </w:rPr>
              <w:t xml:space="preserve"> 1 </w:t>
            </w:r>
            <w:proofErr w:type="spellStart"/>
            <w:r w:rsidRPr="00B8496A">
              <w:rPr>
                <w:bCs/>
                <w:sz w:val="18"/>
                <w:szCs w:val="18"/>
              </w:rPr>
              <w:t>Tb</w:t>
            </w:r>
            <w:proofErr w:type="spellEnd"/>
            <w:r w:rsidRPr="00B8496A">
              <w:rPr>
                <w:bCs/>
                <w:sz w:val="18"/>
                <w:szCs w:val="18"/>
              </w:rPr>
              <w:t>, 1 Gb memoria video dedicata</w:t>
            </w:r>
          </w:p>
        </w:tc>
        <w:tc>
          <w:tcPr>
            <w:tcW w:w="430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496A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44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63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19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7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28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3676C" w:rsidRPr="00E32C5A" w:rsidTr="000B06A6">
        <w:trPr>
          <w:trHeight w:val="185"/>
        </w:trPr>
        <w:tc>
          <w:tcPr>
            <w:tcW w:w="2148" w:type="pct"/>
          </w:tcPr>
          <w:p w:rsidR="0093676C" w:rsidRPr="00B8496A" w:rsidRDefault="0093676C" w:rsidP="00B8496A">
            <w:pPr>
              <w:pStyle w:val="Default"/>
              <w:jc w:val="both"/>
              <w:rPr>
                <w:bCs/>
                <w:sz w:val="18"/>
                <w:szCs w:val="18"/>
              </w:rPr>
            </w:pPr>
            <w:r w:rsidRPr="00D36CE1">
              <w:rPr>
                <w:bCs/>
                <w:smallCaps/>
                <w:sz w:val="18"/>
                <w:szCs w:val="18"/>
              </w:rPr>
              <w:t>Scheda audio</w:t>
            </w:r>
            <w:r w:rsidRPr="00B8496A">
              <w:rPr>
                <w:bCs/>
                <w:sz w:val="18"/>
                <w:szCs w:val="18"/>
              </w:rPr>
              <w:t xml:space="preserve"> professionale interfaccia audio con 8 ingressi/8 uscite a 24 bit/96 </w:t>
            </w:r>
            <w:proofErr w:type="spellStart"/>
            <w:r w:rsidRPr="00B8496A">
              <w:rPr>
                <w:bCs/>
                <w:sz w:val="18"/>
                <w:szCs w:val="18"/>
              </w:rPr>
              <w:t>Khz</w:t>
            </w:r>
            <w:proofErr w:type="spellEnd"/>
            <w:r w:rsidRPr="00B8496A">
              <w:rPr>
                <w:bCs/>
                <w:sz w:val="18"/>
                <w:szCs w:val="18"/>
              </w:rPr>
              <w:t xml:space="preserve">, 6 ingressi di linea analogici bilanciati (TRS </w:t>
            </w:r>
            <w:smartTag w:uri="urn:schemas-microsoft-com:office:smarttags" w:element="metricconverter">
              <w:smartTagPr>
                <w:attr w:name="ProductID" w:val="6,35 mm"/>
              </w:smartTagPr>
              <w:r w:rsidRPr="00B8496A">
                <w:rPr>
                  <w:bCs/>
                  <w:sz w:val="18"/>
                  <w:szCs w:val="18"/>
                </w:rPr>
                <w:t>6,35 mm</w:t>
              </w:r>
            </w:smartTag>
            <w:r w:rsidRPr="00B8496A">
              <w:rPr>
                <w:bCs/>
                <w:sz w:val="18"/>
                <w:szCs w:val="18"/>
              </w:rPr>
              <w:t xml:space="preserve">), 4 preamplificatori microfonici, 2 dei quali dotati anche di ingresso strumento ( XLR e Jack TRS </w:t>
            </w:r>
            <w:smartTag w:uri="urn:schemas-microsoft-com:office:smarttags" w:element="metricconverter">
              <w:smartTagPr>
                <w:attr w:name="ProductID" w:val="6,35 mm"/>
              </w:smartTagPr>
              <w:r w:rsidRPr="00B8496A">
                <w:rPr>
                  <w:bCs/>
                  <w:sz w:val="18"/>
                  <w:szCs w:val="18"/>
                </w:rPr>
                <w:t>6,35 mm</w:t>
              </w:r>
            </w:smartTag>
            <w:r w:rsidRPr="00B8496A">
              <w:rPr>
                <w:bCs/>
                <w:sz w:val="18"/>
                <w:szCs w:val="18"/>
              </w:rPr>
              <w:t xml:space="preserve">.) ciascuno con: controllo di guadagno, LED segnale/picco, pad 20 db (tirando o spingendo la manopola), 2 </w:t>
            </w:r>
            <w:proofErr w:type="spellStart"/>
            <w:r w:rsidRPr="00B8496A">
              <w:rPr>
                <w:bCs/>
                <w:sz w:val="18"/>
                <w:szCs w:val="18"/>
              </w:rPr>
              <w:t>insert</w:t>
            </w:r>
            <w:proofErr w:type="spellEnd"/>
            <w:r w:rsidRPr="00B8496A">
              <w:rPr>
                <w:bCs/>
                <w:sz w:val="18"/>
                <w:szCs w:val="18"/>
              </w:rPr>
              <w:t xml:space="preserve"> a jack (TRS </w:t>
            </w:r>
            <w:smartTag w:uri="urn:schemas-microsoft-com:office:smarttags" w:element="metricconverter">
              <w:smartTagPr>
                <w:attr w:name="ProductID" w:val="6,35 mm"/>
              </w:smartTagPr>
              <w:r w:rsidRPr="00B8496A">
                <w:rPr>
                  <w:bCs/>
                  <w:sz w:val="18"/>
                  <w:szCs w:val="18"/>
                </w:rPr>
                <w:t>6,35 mm</w:t>
              </w:r>
            </w:smartTag>
            <w:r w:rsidRPr="00B8496A">
              <w:rPr>
                <w:bCs/>
                <w:sz w:val="18"/>
                <w:szCs w:val="18"/>
              </w:rPr>
              <w:t xml:space="preserve">.) per processori esterni (ingressi 1 e 2), 6 uscite di linea analogiche bilanciate (TRS </w:t>
            </w:r>
            <w:smartTag w:uri="urn:schemas-microsoft-com:office:smarttags" w:element="metricconverter">
              <w:smartTagPr>
                <w:attr w:name="ProductID" w:val="6,35 mm"/>
              </w:smartTagPr>
              <w:r w:rsidRPr="00B8496A">
                <w:rPr>
                  <w:bCs/>
                  <w:sz w:val="18"/>
                  <w:szCs w:val="18"/>
                </w:rPr>
                <w:t>6,35 mm</w:t>
              </w:r>
            </w:smartTag>
            <w:r w:rsidRPr="00B8496A">
              <w:rPr>
                <w:bCs/>
                <w:sz w:val="18"/>
                <w:szCs w:val="18"/>
              </w:rPr>
              <w:t xml:space="preserve">.) 1 ingresso /1 uscita digitale S/PDIF PCM a 2 canali, uscita digitale S/PDIF, supporta l’invio di audio AC-3/TDS codificato surround, 1 ingresso / 1 uscita MIDI, 2 uscite per cuffia (jack da </w:t>
            </w:r>
            <w:smartTag w:uri="urn:schemas-microsoft-com:office:smarttags" w:element="metricconverter">
              <w:smartTagPr>
                <w:attr w:name="ProductID" w:val="6,35 mm"/>
              </w:smartTagPr>
              <w:r w:rsidRPr="00B8496A">
                <w:rPr>
                  <w:bCs/>
                  <w:sz w:val="18"/>
                  <w:szCs w:val="18"/>
                </w:rPr>
                <w:t>6,35 mm</w:t>
              </w:r>
            </w:smartTag>
            <w:r w:rsidRPr="00B8496A">
              <w:rPr>
                <w:bCs/>
                <w:sz w:val="18"/>
                <w:szCs w:val="18"/>
              </w:rPr>
              <w:t xml:space="preserve"> TRS) con controllo di livello indipendente, Controllo di livello uscita di livello uscita master, Mixer software  di controllo ingressi/playback con </w:t>
            </w:r>
            <w:proofErr w:type="spellStart"/>
            <w:r w:rsidRPr="00B8496A">
              <w:rPr>
                <w:bCs/>
                <w:sz w:val="18"/>
                <w:szCs w:val="18"/>
              </w:rPr>
              <w:t>routing</w:t>
            </w:r>
            <w:proofErr w:type="spellEnd"/>
            <w:r w:rsidRPr="00B8496A">
              <w:rPr>
                <w:bCs/>
                <w:sz w:val="18"/>
                <w:szCs w:val="18"/>
              </w:rPr>
              <w:t xml:space="preserve"> esteso, Monitoraggio diretto hardware a latenza zero e software a bassissima latenza, DSP interno con effetti di eco e riverbero regolabili ed applicabili ai singoli segnali, Alimentazione via </w:t>
            </w:r>
            <w:proofErr w:type="spellStart"/>
            <w:r w:rsidRPr="00B8496A">
              <w:rPr>
                <w:bCs/>
                <w:sz w:val="18"/>
                <w:szCs w:val="18"/>
              </w:rPr>
              <w:t>bs</w:t>
            </w:r>
            <w:proofErr w:type="spellEnd"/>
            <w:r w:rsidRPr="00B8496A">
              <w:rPr>
                <w:bCs/>
                <w:sz w:val="18"/>
                <w:szCs w:val="18"/>
              </w:rPr>
              <w:t xml:space="preserve"> USB o alimentatore incluso driver ASIO 2.0, WDM, MME e </w:t>
            </w:r>
            <w:proofErr w:type="spellStart"/>
            <w:r w:rsidRPr="00B8496A">
              <w:rPr>
                <w:bCs/>
                <w:sz w:val="18"/>
                <w:szCs w:val="18"/>
              </w:rPr>
              <w:t>Core</w:t>
            </w:r>
            <w:proofErr w:type="spellEnd"/>
            <w:r w:rsidRPr="00B8496A">
              <w:rPr>
                <w:bCs/>
                <w:sz w:val="18"/>
                <w:szCs w:val="18"/>
              </w:rPr>
              <w:t xml:space="preserve"> Audio, </w:t>
            </w:r>
            <w:proofErr w:type="spellStart"/>
            <w:r w:rsidRPr="00B8496A">
              <w:rPr>
                <w:bCs/>
                <w:sz w:val="18"/>
                <w:szCs w:val="18"/>
              </w:rPr>
              <w:t>Kesinton</w:t>
            </w:r>
            <w:proofErr w:type="spellEnd"/>
            <w:r w:rsidRPr="00B8496A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B8496A">
              <w:rPr>
                <w:bCs/>
                <w:sz w:val="18"/>
                <w:szCs w:val="18"/>
              </w:rPr>
              <w:t>lock</w:t>
            </w:r>
            <w:proofErr w:type="spellEnd"/>
          </w:p>
        </w:tc>
        <w:tc>
          <w:tcPr>
            <w:tcW w:w="430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496A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44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63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19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7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28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3676C" w:rsidRPr="00E32C5A" w:rsidTr="000B06A6">
        <w:trPr>
          <w:trHeight w:val="185"/>
        </w:trPr>
        <w:tc>
          <w:tcPr>
            <w:tcW w:w="2148" w:type="pct"/>
          </w:tcPr>
          <w:p w:rsidR="0093676C" w:rsidRPr="00D36CE1" w:rsidRDefault="0093676C" w:rsidP="00B8496A">
            <w:pPr>
              <w:pStyle w:val="Default"/>
              <w:jc w:val="both"/>
              <w:rPr>
                <w:bCs/>
                <w:smallCaps/>
                <w:sz w:val="18"/>
                <w:szCs w:val="18"/>
              </w:rPr>
            </w:pPr>
            <w:r w:rsidRPr="00D36CE1">
              <w:rPr>
                <w:bCs/>
                <w:smallCaps/>
                <w:sz w:val="18"/>
                <w:szCs w:val="18"/>
              </w:rPr>
              <w:t>Bastone della pioggia</w:t>
            </w:r>
          </w:p>
        </w:tc>
        <w:tc>
          <w:tcPr>
            <w:tcW w:w="430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496A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44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63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19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7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28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3676C" w:rsidRPr="00E32C5A" w:rsidTr="000B06A6">
        <w:trPr>
          <w:trHeight w:val="185"/>
        </w:trPr>
        <w:tc>
          <w:tcPr>
            <w:tcW w:w="2148" w:type="pct"/>
          </w:tcPr>
          <w:p w:rsidR="0093676C" w:rsidRPr="00955356" w:rsidRDefault="0093676C" w:rsidP="00D36CE1">
            <w:pPr>
              <w:pStyle w:val="Default"/>
              <w:jc w:val="both"/>
              <w:rPr>
                <w:bCs/>
                <w:sz w:val="18"/>
                <w:szCs w:val="18"/>
                <w:u w:val="single"/>
              </w:rPr>
            </w:pPr>
            <w:r w:rsidRPr="00D36CE1">
              <w:rPr>
                <w:bCs/>
                <w:smallCaps/>
                <w:sz w:val="18"/>
                <w:szCs w:val="18"/>
              </w:rPr>
              <w:t>Piatti professionali</w:t>
            </w:r>
            <w:r w:rsidRPr="00B8496A">
              <w:rPr>
                <w:bCs/>
                <w:sz w:val="18"/>
                <w:szCs w:val="18"/>
              </w:rPr>
              <w:t xml:space="preserve"> comprensivi di custodia</w:t>
            </w:r>
            <w:r>
              <w:rPr>
                <w:bCs/>
                <w:sz w:val="18"/>
                <w:szCs w:val="18"/>
              </w:rPr>
              <w:t xml:space="preserve"> e bacchette a spazzola </w:t>
            </w:r>
          </w:p>
        </w:tc>
        <w:tc>
          <w:tcPr>
            <w:tcW w:w="430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496A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44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63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19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7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28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3676C" w:rsidRPr="00E32C5A" w:rsidTr="000B06A6">
        <w:trPr>
          <w:trHeight w:val="185"/>
        </w:trPr>
        <w:tc>
          <w:tcPr>
            <w:tcW w:w="2148" w:type="pct"/>
          </w:tcPr>
          <w:p w:rsidR="0093676C" w:rsidRPr="00B8496A" w:rsidRDefault="0093676C" w:rsidP="00B8496A">
            <w:pPr>
              <w:pStyle w:val="Default"/>
              <w:jc w:val="both"/>
              <w:rPr>
                <w:bCs/>
                <w:sz w:val="18"/>
                <w:szCs w:val="18"/>
              </w:rPr>
            </w:pPr>
            <w:r w:rsidRPr="00D36CE1">
              <w:rPr>
                <w:bCs/>
                <w:smallCaps/>
                <w:sz w:val="18"/>
                <w:szCs w:val="18"/>
              </w:rPr>
              <w:t>Ciabatte</w:t>
            </w:r>
            <w:r w:rsidRPr="00B8496A">
              <w:rPr>
                <w:bCs/>
                <w:sz w:val="18"/>
                <w:szCs w:val="18"/>
              </w:rPr>
              <w:t xml:space="preserve">: Presa multipla a 8 posti per spine italiane e </w:t>
            </w:r>
            <w:proofErr w:type="spellStart"/>
            <w:r w:rsidRPr="00B8496A">
              <w:rPr>
                <w:bCs/>
                <w:sz w:val="18"/>
                <w:szCs w:val="18"/>
              </w:rPr>
              <w:t>Schuko-</w:t>
            </w:r>
            <w:proofErr w:type="spellEnd"/>
            <w:r w:rsidRPr="00B8496A">
              <w:rPr>
                <w:bCs/>
                <w:sz w:val="18"/>
                <w:szCs w:val="18"/>
              </w:rPr>
              <w:t xml:space="preserve"> Connessioni: 4 prese italiane, 4 prese </w:t>
            </w:r>
            <w:proofErr w:type="spellStart"/>
            <w:r w:rsidRPr="00B8496A">
              <w:rPr>
                <w:bCs/>
                <w:sz w:val="18"/>
                <w:szCs w:val="18"/>
              </w:rPr>
              <w:t>schuko</w:t>
            </w:r>
            <w:proofErr w:type="spellEnd"/>
            <w:r w:rsidRPr="00B8496A">
              <w:rPr>
                <w:bCs/>
                <w:sz w:val="18"/>
                <w:szCs w:val="18"/>
              </w:rPr>
              <w:t xml:space="preserve">, inclusa presa di terra per ogni presa – interruttore luminoso di accensione – </w:t>
            </w:r>
            <w:proofErr w:type="spellStart"/>
            <w:r w:rsidRPr="00B8496A">
              <w:rPr>
                <w:bCs/>
                <w:sz w:val="18"/>
                <w:szCs w:val="18"/>
              </w:rPr>
              <w:t>Inclua</w:t>
            </w:r>
            <w:proofErr w:type="spellEnd"/>
            <w:r w:rsidRPr="00B8496A">
              <w:rPr>
                <w:bCs/>
                <w:sz w:val="18"/>
                <w:szCs w:val="18"/>
              </w:rPr>
              <w:t xml:space="preserve"> protezione termica, di corrente, sovraccarichi e picchi di tensione – Cavo da 1,7 </w:t>
            </w:r>
            <w:proofErr w:type="spellStart"/>
            <w:r w:rsidRPr="00B8496A">
              <w:rPr>
                <w:bCs/>
                <w:sz w:val="18"/>
                <w:szCs w:val="18"/>
              </w:rPr>
              <w:t>mt</w:t>
            </w:r>
            <w:proofErr w:type="spellEnd"/>
            <w:r w:rsidRPr="00B8496A">
              <w:rPr>
                <w:bCs/>
                <w:sz w:val="18"/>
                <w:szCs w:val="18"/>
              </w:rPr>
              <w:t>. – Certificata CE</w:t>
            </w:r>
          </w:p>
        </w:tc>
        <w:tc>
          <w:tcPr>
            <w:tcW w:w="430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496A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44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63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19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7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28" w:type="pct"/>
          </w:tcPr>
          <w:p w:rsidR="0093676C" w:rsidRPr="00B8496A" w:rsidRDefault="0093676C" w:rsidP="00B849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93676C" w:rsidRDefault="0093676C" w:rsidP="000664BF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93676C" w:rsidRDefault="0093676C" w:rsidP="000664BF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40"/>
        <w:gridCol w:w="7647"/>
      </w:tblGrid>
      <w:tr w:rsidR="0093676C" w:rsidRPr="00EC6FC2" w:rsidTr="00FC6C99">
        <w:trPr>
          <w:trHeight w:hRule="exact" w:val="547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3676C" w:rsidRDefault="0093676C" w:rsidP="00FC6C9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76C" w:rsidRPr="00EC6FC2" w:rsidRDefault="0093676C" w:rsidP="00FC6C99">
            <w:pPr>
              <w:pStyle w:val="Stile"/>
              <w:ind w:right="62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</w:pPr>
            <w:r w:rsidRPr="00EC6FC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TOTALE MASSIMO PREVISTO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PER IL </w:t>
            </w:r>
            <w:r w:rsidRPr="00EC6FC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LOTTO  - IVA INCLUSA €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9.500,</w:t>
            </w:r>
            <w:r w:rsidRPr="00EC6FC2"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 xml:space="preserve">00 </w:t>
            </w:r>
          </w:p>
        </w:tc>
      </w:tr>
    </w:tbl>
    <w:p w:rsidR="0093676C" w:rsidRDefault="0093676C" w:rsidP="000664BF">
      <w:pPr>
        <w:autoSpaceDE w:val="0"/>
        <w:autoSpaceDN w:val="0"/>
        <w:adjustRightInd w:val="0"/>
        <w:jc w:val="both"/>
        <w:rPr>
          <w:color w:val="000000"/>
          <w:sz w:val="22"/>
          <w:szCs w:val="22"/>
          <w:u w:val="single"/>
        </w:rPr>
      </w:pPr>
    </w:p>
    <w:p w:rsidR="0093676C" w:rsidRDefault="0093676C" w:rsidP="000664BF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C6FC2">
        <w:rPr>
          <w:color w:val="000000"/>
          <w:sz w:val="22"/>
          <w:szCs w:val="22"/>
          <w:u w:val="single"/>
        </w:rPr>
        <w:t>COMPLESSIVO OFFERTO DALLA DITTA - IVA INCLUSA</w:t>
      </w:r>
      <w:r w:rsidRPr="00EC6FC2">
        <w:rPr>
          <w:color w:val="000000"/>
          <w:sz w:val="22"/>
          <w:szCs w:val="22"/>
        </w:rPr>
        <w:t xml:space="preserve"> € </w:t>
      </w:r>
      <w:proofErr w:type="spellStart"/>
      <w:r w:rsidRPr="00EC6FC2">
        <w:rPr>
          <w:color w:val="000000"/>
          <w:sz w:val="22"/>
          <w:szCs w:val="22"/>
        </w:rPr>
        <w:t>••••••••••••••••</w:t>
      </w:r>
      <w:proofErr w:type="spellEnd"/>
    </w:p>
    <w:p w:rsidR="0093676C" w:rsidRDefault="0093676C" w:rsidP="000664BF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93676C" w:rsidRDefault="0093676C" w:rsidP="00896694">
      <w:pPr>
        <w:autoSpaceDE w:val="0"/>
        <w:autoSpaceDN w:val="0"/>
        <w:adjustRightInd w:val="0"/>
        <w:ind w:right="-1134"/>
        <w:jc w:val="both"/>
        <w:rPr>
          <w:b/>
          <w:bCs/>
          <w:color w:val="000000"/>
          <w:sz w:val="28"/>
          <w:szCs w:val="28"/>
        </w:rPr>
      </w:pPr>
      <w:r w:rsidRPr="00EC6FC2">
        <w:rPr>
          <w:color w:val="000000"/>
          <w:sz w:val="22"/>
          <w:szCs w:val="22"/>
        </w:rPr>
        <w:t>II presente allegato costituisce la formulazione dell'offerta tecnica-economica. Questa istituzione ha preventivamente provveduto, a mezzo indagine di mercato, all' individuazione di caratteristiche tecniche soddisfacenti al</w:t>
      </w:r>
      <w:r>
        <w:rPr>
          <w:color w:val="000000"/>
          <w:sz w:val="22"/>
          <w:szCs w:val="22"/>
        </w:rPr>
        <w:t>l</w:t>
      </w:r>
      <w:r w:rsidRPr="00EC6FC2">
        <w:rPr>
          <w:color w:val="000000"/>
          <w:sz w:val="22"/>
          <w:szCs w:val="22"/>
        </w:rPr>
        <w:t xml:space="preserve">a destinazione d'uso per i prodotti  rilevanti. Tali caratteristiche sono da considerare minime, eventuali caratteristiche aggiuntive </w:t>
      </w:r>
      <w:r w:rsidRPr="00EC6FC2">
        <w:rPr>
          <w:color w:val="000000"/>
          <w:sz w:val="22"/>
          <w:szCs w:val="22"/>
        </w:rPr>
        <w:lastRenderedPageBreak/>
        <w:t>potranno essere aggiunte a cura dell' offerente. La sottoscrizione del presente allegato costituisce altres</w:t>
      </w:r>
      <w:r>
        <w:rPr>
          <w:color w:val="000000"/>
          <w:sz w:val="22"/>
          <w:szCs w:val="22"/>
        </w:rPr>
        <w:t>ì</w:t>
      </w:r>
      <w:r w:rsidRPr="00EC6FC2">
        <w:rPr>
          <w:color w:val="000000"/>
          <w:sz w:val="22"/>
          <w:szCs w:val="22"/>
        </w:rPr>
        <w:t xml:space="preserve"> dichiarazione di conformit</w:t>
      </w:r>
      <w:r>
        <w:rPr>
          <w:color w:val="000000"/>
          <w:sz w:val="22"/>
          <w:szCs w:val="22"/>
        </w:rPr>
        <w:t>à</w:t>
      </w:r>
      <w:r w:rsidRPr="00EC6FC2">
        <w:rPr>
          <w:color w:val="000000"/>
          <w:sz w:val="22"/>
          <w:szCs w:val="22"/>
        </w:rPr>
        <w:t xml:space="preserve"> dei pro</w:t>
      </w:r>
      <w:r>
        <w:rPr>
          <w:color w:val="000000"/>
          <w:sz w:val="22"/>
          <w:szCs w:val="22"/>
        </w:rPr>
        <w:t>d</w:t>
      </w:r>
      <w:r w:rsidRPr="00EC6FC2">
        <w:rPr>
          <w:color w:val="000000"/>
          <w:sz w:val="22"/>
          <w:szCs w:val="22"/>
        </w:rPr>
        <w:t>otti offerti rispetto a quanto individuato da</w:t>
      </w:r>
      <w:r>
        <w:rPr>
          <w:color w:val="000000"/>
          <w:sz w:val="22"/>
          <w:szCs w:val="22"/>
        </w:rPr>
        <w:t>lla</w:t>
      </w:r>
      <w:r w:rsidRPr="00EC6FC2">
        <w:rPr>
          <w:color w:val="000000"/>
          <w:sz w:val="22"/>
          <w:szCs w:val="22"/>
        </w:rPr>
        <w:t xml:space="preserve"> scuola</w:t>
      </w:r>
      <w:r>
        <w:rPr>
          <w:color w:val="000000"/>
          <w:sz w:val="22"/>
          <w:szCs w:val="22"/>
        </w:rPr>
        <w:t>.</w:t>
      </w:r>
    </w:p>
    <w:sectPr w:rsidR="0093676C" w:rsidSect="000664BF"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26F05C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color w:val="00000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stylePaneFormatFilter w:val="3F01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6F87"/>
    <w:rsid w:val="000171AD"/>
    <w:rsid w:val="0002014A"/>
    <w:rsid w:val="00043C16"/>
    <w:rsid w:val="000453FC"/>
    <w:rsid w:val="000664BF"/>
    <w:rsid w:val="00067F61"/>
    <w:rsid w:val="00074072"/>
    <w:rsid w:val="0007498E"/>
    <w:rsid w:val="00082905"/>
    <w:rsid w:val="0008537D"/>
    <w:rsid w:val="00090F84"/>
    <w:rsid w:val="00096543"/>
    <w:rsid w:val="000A4CB4"/>
    <w:rsid w:val="000B0097"/>
    <w:rsid w:val="000B06A6"/>
    <w:rsid w:val="000B072A"/>
    <w:rsid w:val="000F27A3"/>
    <w:rsid w:val="00106E85"/>
    <w:rsid w:val="00176CD5"/>
    <w:rsid w:val="001862B6"/>
    <w:rsid w:val="00192343"/>
    <w:rsid w:val="00192DDE"/>
    <w:rsid w:val="001B2318"/>
    <w:rsid w:val="001C165F"/>
    <w:rsid w:val="001D1A70"/>
    <w:rsid w:val="001D26A3"/>
    <w:rsid w:val="001D4B6C"/>
    <w:rsid w:val="001E1FBC"/>
    <w:rsid w:val="001F64AC"/>
    <w:rsid w:val="0020070D"/>
    <w:rsid w:val="0020451B"/>
    <w:rsid w:val="0021713B"/>
    <w:rsid w:val="0024043C"/>
    <w:rsid w:val="0024241F"/>
    <w:rsid w:val="00262D23"/>
    <w:rsid w:val="002A5ACD"/>
    <w:rsid w:val="002B23C9"/>
    <w:rsid w:val="002C15B1"/>
    <w:rsid w:val="002D2CFA"/>
    <w:rsid w:val="002E017B"/>
    <w:rsid w:val="0031552F"/>
    <w:rsid w:val="0033004D"/>
    <w:rsid w:val="00347905"/>
    <w:rsid w:val="00347D4C"/>
    <w:rsid w:val="00353F74"/>
    <w:rsid w:val="003572C7"/>
    <w:rsid w:val="003A3840"/>
    <w:rsid w:val="003B75C3"/>
    <w:rsid w:val="003D44B1"/>
    <w:rsid w:val="003D5749"/>
    <w:rsid w:val="003D61EE"/>
    <w:rsid w:val="003E007A"/>
    <w:rsid w:val="003E195A"/>
    <w:rsid w:val="003E6C82"/>
    <w:rsid w:val="003F3B8A"/>
    <w:rsid w:val="004010A5"/>
    <w:rsid w:val="00430E69"/>
    <w:rsid w:val="004366FF"/>
    <w:rsid w:val="0044285A"/>
    <w:rsid w:val="00444E8F"/>
    <w:rsid w:val="0047396A"/>
    <w:rsid w:val="00484E4A"/>
    <w:rsid w:val="004A4228"/>
    <w:rsid w:val="004A5581"/>
    <w:rsid w:val="004A656B"/>
    <w:rsid w:val="004C3FA2"/>
    <w:rsid w:val="004C72BA"/>
    <w:rsid w:val="004F32AE"/>
    <w:rsid w:val="004F788B"/>
    <w:rsid w:val="00507F04"/>
    <w:rsid w:val="00512652"/>
    <w:rsid w:val="00534263"/>
    <w:rsid w:val="00543BC9"/>
    <w:rsid w:val="00561CB8"/>
    <w:rsid w:val="00563A9A"/>
    <w:rsid w:val="0057070D"/>
    <w:rsid w:val="00571C2E"/>
    <w:rsid w:val="00581073"/>
    <w:rsid w:val="0058618F"/>
    <w:rsid w:val="005A612A"/>
    <w:rsid w:val="005C6CB9"/>
    <w:rsid w:val="005E2F1D"/>
    <w:rsid w:val="00601C74"/>
    <w:rsid w:val="00611127"/>
    <w:rsid w:val="0063065F"/>
    <w:rsid w:val="006364D1"/>
    <w:rsid w:val="00647858"/>
    <w:rsid w:val="00663CE6"/>
    <w:rsid w:val="00682963"/>
    <w:rsid w:val="00686A68"/>
    <w:rsid w:val="006954CB"/>
    <w:rsid w:val="006A27AF"/>
    <w:rsid w:val="006B5B95"/>
    <w:rsid w:val="006E5765"/>
    <w:rsid w:val="006F1C6D"/>
    <w:rsid w:val="006F2A2C"/>
    <w:rsid w:val="006F4F03"/>
    <w:rsid w:val="00724821"/>
    <w:rsid w:val="00724DBF"/>
    <w:rsid w:val="00743C17"/>
    <w:rsid w:val="00747C73"/>
    <w:rsid w:val="00750747"/>
    <w:rsid w:val="00756AEB"/>
    <w:rsid w:val="00772DC2"/>
    <w:rsid w:val="0079227B"/>
    <w:rsid w:val="007A28FA"/>
    <w:rsid w:val="007C38F0"/>
    <w:rsid w:val="007D0133"/>
    <w:rsid w:val="007D0EC6"/>
    <w:rsid w:val="007E3618"/>
    <w:rsid w:val="0081042E"/>
    <w:rsid w:val="00810E16"/>
    <w:rsid w:val="008138AF"/>
    <w:rsid w:val="008156DA"/>
    <w:rsid w:val="00815C06"/>
    <w:rsid w:val="008250D2"/>
    <w:rsid w:val="00832444"/>
    <w:rsid w:val="0084289B"/>
    <w:rsid w:val="0086409B"/>
    <w:rsid w:val="00872BD4"/>
    <w:rsid w:val="00890FB4"/>
    <w:rsid w:val="00896694"/>
    <w:rsid w:val="008A1CEF"/>
    <w:rsid w:val="008B3972"/>
    <w:rsid w:val="008B7DFC"/>
    <w:rsid w:val="008D7B19"/>
    <w:rsid w:val="008E4D04"/>
    <w:rsid w:val="008F61E8"/>
    <w:rsid w:val="009011AE"/>
    <w:rsid w:val="0090408A"/>
    <w:rsid w:val="00904C7E"/>
    <w:rsid w:val="00915F6F"/>
    <w:rsid w:val="00933A99"/>
    <w:rsid w:val="0093676C"/>
    <w:rsid w:val="00955356"/>
    <w:rsid w:val="009617B4"/>
    <w:rsid w:val="00964E7F"/>
    <w:rsid w:val="00972F69"/>
    <w:rsid w:val="00977685"/>
    <w:rsid w:val="009B1205"/>
    <w:rsid w:val="009B1B0C"/>
    <w:rsid w:val="009B648C"/>
    <w:rsid w:val="009E490F"/>
    <w:rsid w:val="009F216C"/>
    <w:rsid w:val="009F2E07"/>
    <w:rsid w:val="00A375AB"/>
    <w:rsid w:val="00A427C0"/>
    <w:rsid w:val="00A566A5"/>
    <w:rsid w:val="00A75770"/>
    <w:rsid w:val="00A7662E"/>
    <w:rsid w:val="00A81759"/>
    <w:rsid w:val="00A82F76"/>
    <w:rsid w:val="00A90033"/>
    <w:rsid w:val="00AB3F3E"/>
    <w:rsid w:val="00AC2726"/>
    <w:rsid w:val="00B26447"/>
    <w:rsid w:val="00B42BD6"/>
    <w:rsid w:val="00B45E0A"/>
    <w:rsid w:val="00B5224B"/>
    <w:rsid w:val="00B56C95"/>
    <w:rsid w:val="00B6418F"/>
    <w:rsid w:val="00B70645"/>
    <w:rsid w:val="00B73A6D"/>
    <w:rsid w:val="00B75378"/>
    <w:rsid w:val="00B75A75"/>
    <w:rsid w:val="00B76953"/>
    <w:rsid w:val="00B8496A"/>
    <w:rsid w:val="00B9580E"/>
    <w:rsid w:val="00BB39ED"/>
    <w:rsid w:val="00BB58CC"/>
    <w:rsid w:val="00BE1465"/>
    <w:rsid w:val="00BF4035"/>
    <w:rsid w:val="00C07DA8"/>
    <w:rsid w:val="00C118EE"/>
    <w:rsid w:val="00C158DF"/>
    <w:rsid w:val="00C2464C"/>
    <w:rsid w:val="00C30366"/>
    <w:rsid w:val="00C30CCD"/>
    <w:rsid w:val="00C32753"/>
    <w:rsid w:val="00C36AD3"/>
    <w:rsid w:val="00C61AA1"/>
    <w:rsid w:val="00C82276"/>
    <w:rsid w:val="00C831CE"/>
    <w:rsid w:val="00C839CC"/>
    <w:rsid w:val="00C85274"/>
    <w:rsid w:val="00CC6176"/>
    <w:rsid w:val="00CD34A6"/>
    <w:rsid w:val="00CE5A41"/>
    <w:rsid w:val="00CF7948"/>
    <w:rsid w:val="00D11928"/>
    <w:rsid w:val="00D25716"/>
    <w:rsid w:val="00D26F2F"/>
    <w:rsid w:val="00D30924"/>
    <w:rsid w:val="00D337BA"/>
    <w:rsid w:val="00D352BA"/>
    <w:rsid w:val="00D36CE1"/>
    <w:rsid w:val="00D522C7"/>
    <w:rsid w:val="00DF0B4D"/>
    <w:rsid w:val="00DF7071"/>
    <w:rsid w:val="00E00F7F"/>
    <w:rsid w:val="00E32C5A"/>
    <w:rsid w:val="00E356F6"/>
    <w:rsid w:val="00E4758B"/>
    <w:rsid w:val="00E56F87"/>
    <w:rsid w:val="00E635D6"/>
    <w:rsid w:val="00E71A8D"/>
    <w:rsid w:val="00E746F6"/>
    <w:rsid w:val="00E74C64"/>
    <w:rsid w:val="00E7617D"/>
    <w:rsid w:val="00E9054F"/>
    <w:rsid w:val="00E92C40"/>
    <w:rsid w:val="00E937F4"/>
    <w:rsid w:val="00EA2821"/>
    <w:rsid w:val="00EA4CA4"/>
    <w:rsid w:val="00EA6BDE"/>
    <w:rsid w:val="00EC6FC2"/>
    <w:rsid w:val="00EC7CB5"/>
    <w:rsid w:val="00ED3D5B"/>
    <w:rsid w:val="00EE20E6"/>
    <w:rsid w:val="00EF4C46"/>
    <w:rsid w:val="00F16CC3"/>
    <w:rsid w:val="00F25669"/>
    <w:rsid w:val="00F368B0"/>
    <w:rsid w:val="00F43379"/>
    <w:rsid w:val="00F8602B"/>
    <w:rsid w:val="00FA2FF5"/>
    <w:rsid w:val="00FC2807"/>
    <w:rsid w:val="00FC6C99"/>
    <w:rsid w:val="00FD34A2"/>
    <w:rsid w:val="00FE0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664BF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">
    <w:name w:val="Stile"/>
    <w:uiPriority w:val="99"/>
    <w:rsid w:val="00E56F8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Default">
    <w:name w:val="Default"/>
    <w:uiPriority w:val="99"/>
    <w:rsid w:val="000664BF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Grigliatabella">
    <w:name w:val="Table Grid"/>
    <w:basedOn w:val="Tabellanormale"/>
    <w:uiPriority w:val="99"/>
    <w:locked/>
    <w:rsid w:val="000664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018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857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"A" - SCHEDA DI OFFERTA ECONOMICA </vt:lpstr>
    </vt:vector>
  </TitlesOfParts>
  <Company/>
  <LinksUpToDate>false</LinksUpToDate>
  <CharactersWithSpaces>5735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"A" - SCHEDA DI OFFERTA ECONOMICA </dc:title>
  <dc:subject/>
  <dc:creator>F. Zagami</dc:creator>
  <cp:keywords/>
  <dc:description/>
  <cp:lastModifiedBy>Utente</cp:lastModifiedBy>
  <cp:revision>16</cp:revision>
  <dcterms:created xsi:type="dcterms:W3CDTF">2011-10-23T18:19:00Z</dcterms:created>
  <dcterms:modified xsi:type="dcterms:W3CDTF">2011-10-29T09:19:00Z</dcterms:modified>
</cp:coreProperties>
</file>